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53C2A5F" wp14:paraId="2C078E63" wp14:textId="6B451ECA">
      <w:pPr>
        <w:pStyle w:val="Normal"/>
        <w:jc w:val="center"/>
      </w:pPr>
      <w:r w:rsidR="52C49931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4E40F3FD" wp14:anchorId="7B1A7B5E">
            <wp:simplePos x="0" y="0"/>
            <wp:positionH relativeFrom="column">
              <wp:posOffset>5924550</wp:posOffset>
            </wp:positionH>
            <wp:positionV relativeFrom="paragraph">
              <wp:posOffset>-257175</wp:posOffset>
            </wp:positionV>
            <wp:extent cx="1768393" cy="687209"/>
            <wp:effectExtent l="0" t="0" r="0" b="0"/>
            <wp:wrapNone/>
            <wp:docPr id="1619123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912354" name="Picture 161912354"/>
                    <pic:cNvPicPr/>
                  </pic:nvPicPr>
                  <pic:blipFill>
                    <a:blip xmlns:r="http://schemas.openxmlformats.org/officeDocument/2006/relationships" r:embed="rId16469719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68393" cy="687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2C49931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58F46BC7" wp14:editId="31A97576">
            <wp:simplePos x="0" y="0"/>
            <wp:positionH relativeFrom="column">
              <wp:posOffset>190500</wp:posOffset>
            </wp:positionH>
            <wp:positionV relativeFrom="paragraph">
              <wp:posOffset>-152400</wp:posOffset>
            </wp:positionV>
            <wp:extent cx="2065199" cy="541067"/>
            <wp:effectExtent l="0" t="0" r="0" b="0"/>
            <wp:wrapNone/>
            <wp:docPr id="21283251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3359175" name="Picture 1423359175"/>
                    <pic:cNvPicPr/>
                  </pic:nvPicPr>
                  <pic:blipFill>
                    <a:blip xmlns:r="http://schemas.openxmlformats.org/officeDocument/2006/relationships" r:embed="rId16415495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199" cy="541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F8B219A">
        <w:rPr/>
        <w:t xml:space="preserve">Geography Curriculum Map </w:t>
      </w:r>
    </w:p>
    <w:p w:rsidR="153C2A5F" w:rsidP="153C2A5F" w:rsidRDefault="153C2A5F" w14:paraId="098D691C" w14:textId="7C45B85A">
      <w:pPr>
        <w:pStyle w:val="Normal"/>
        <w:jc w:val="center"/>
      </w:pPr>
    </w:p>
    <w:tbl>
      <w:tblPr>
        <w:tblStyle w:val="TableGrid"/>
        <w:bidiVisual w:val="0"/>
        <w:tblW w:w="15510" w:type="dxa"/>
        <w:tblInd w:w="-1125" w:type="dxa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25"/>
        <w:gridCol w:w="2460"/>
        <w:gridCol w:w="2445"/>
        <w:gridCol w:w="2445"/>
        <w:gridCol w:w="2445"/>
        <w:gridCol w:w="2445"/>
        <w:gridCol w:w="2445"/>
      </w:tblGrid>
      <w:tr w:rsidR="1365F8DC" w:rsidTr="47D96642" w14:paraId="3840AFCD">
        <w:trPr>
          <w:trHeight w:val="435"/>
        </w:trPr>
        <w:tc>
          <w:tcPr>
            <w:tcW w:w="825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45943E25" w14:textId="5F05148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460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3DBCD723" w14:textId="4335A00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65F8DC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Autumn 1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3B1245BD" w14:textId="1771329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65F8DC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Autumn 2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11600716" w14:textId="73890EF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65F8DC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Spring 1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71D1F000" w14:textId="6B6E649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65F8DC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Spring 2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0D319E13" w14:textId="3E11FC0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65F8DC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Summer 1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7CFE8A1A" w14:textId="61D7197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65F8DC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Summer 2</w:t>
            </w:r>
          </w:p>
        </w:tc>
      </w:tr>
      <w:tr w:rsidR="1365F8DC" w:rsidTr="47D96642" w14:paraId="0E235A6E">
        <w:trPr>
          <w:trHeight w:val="3510"/>
        </w:trPr>
        <w:tc>
          <w:tcPr>
            <w:tcW w:w="825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143B36BB" w14:textId="2C21943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65F8DC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 </w:t>
            </w:r>
          </w:p>
          <w:p w:rsidR="1365F8DC" w:rsidP="47D96642" w:rsidRDefault="1365F8DC" w14:paraId="5A7CF4E2" w14:textId="74CBD39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D96642" w:rsidR="2A46D1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3 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  <w:vAlign w:val="top"/>
          </w:tcPr>
          <w:p w:rsidR="1365F8DC" w:rsidP="47D96642" w:rsidRDefault="1365F8DC" w14:paraId="533AD6F8" w14:textId="0400554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D96642" w:rsidR="2A594A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Spatial Sense: Mixed Age Plan</w:t>
            </w:r>
          </w:p>
          <w:p w:rsidR="1365F8DC" w:rsidP="47D96642" w:rsidRDefault="1365F8DC" w14:paraId="24419807" w14:textId="2294C8A6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7D96642" w:rsidR="3FD9E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1.Maps, Compasses and Symbols</w:t>
            </w:r>
          </w:p>
          <w:p w:rsidR="1365F8DC" w:rsidP="47D96642" w:rsidRDefault="1365F8DC" w14:paraId="4DAAA862" w14:textId="2AC0E4C5">
            <w:pPr>
              <w:pStyle w:val="Normal"/>
              <w:ind w:left="0"/>
              <w:jc w:val="both"/>
            </w:pPr>
            <w:r w:rsidRPr="47D96642" w:rsidR="3FD9E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2. Symbols on maps</w:t>
            </w:r>
          </w:p>
          <w:p w:rsidR="1365F8DC" w:rsidP="47D96642" w:rsidRDefault="1365F8DC" w14:paraId="5CC16FAC" w14:textId="205C1BEA">
            <w:pPr>
              <w:pStyle w:val="Normal"/>
              <w:ind w:left="0"/>
              <w:jc w:val="both"/>
            </w:pPr>
            <w:r w:rsidRPr="47D96642" w:rsidR="3FD9E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3. Grid references</w:t>
            </w:r>
          </w:p>
          <w:p w:rsidR="1365F8DC" w:rsidP="47D96642" w:rsidRDefault="1365F8DC" w14:paraId="0066C76C" w14:textId="0E08E9B8">
            <w:pPr>
              <w:pStyle w:val="Normal"/>
              <w:ind w:left="0"/>
              <w:jc w:val="both"/>
            </w:pPr>
            <w:r w:rsidRPr="47D96642" w:rsidR="3FD9E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4. A </w:t>
            </w:r>
            <w:r w:rsidRPr="47D96642" w:rsidR="3FD9E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contrasting</w:t>
            </w:r>
            <w:r w:rsidRPr="47D96642" w:rsidR="3FD9E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 locality (human geography)</w:t>
            </w:r>
          </w:p>
          <w:p w:rsidR="1365F8DC" w:rsidP="47D96642" w:rsidRDefault="1365F8DC" w14:paraId="202382FA" w14:textId="23F8E40D">
            <w:pPr>
              <w:pStyle w:val="Normal"/>
              <w:ind w:left="0"/>
              <w:jc w:val="both"/>
            </w:pPr>
            <w:r w:rsidRPr="47D96642" w:rsidR="3FD9E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5. A contrasting locality (physical geography)</w:t>
            </w:r>
          </w:p>
          <w:p w:rsidR="1365F8DC" w:rsidP="47D96642" w:rsidRDefault="1365F8DC" w14:paraId="1FC81AD6" w14:textId="08B77286">
            <w:pPr>
              <w:pStyle w:val="Normal"/>
              <w:ind w:left="0"/>
              <w:jc w:val="both"/>
            </w:pPr>
            <w:r w:rsidRPr="47D96642" w:rsidR="3FD9E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6. Assessment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47D96642" w:rsidRDefault="1365F8DC" w14:paraId="60C575AB" w14:textId="562349D4">
            <w:pPr>
              <w:pStyle w:val="Normal"/>
              <w:jc w:val="center"/>
            </w:pPr>
            <w:r w:rsidRPr="47D96642" w:rsidR="2A594A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Settlements</w:t>
            </w:r>
          </w:p>
          <w:p w:rsidR="1365F8DC" w:rsidP="47D96642" w:rsidRDefault="1365F8DC" w14:paraId="41B4296E" w14:textId="76771D99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01F706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1.Settlements</w:t>
            </w:r>
          </w:p>
          <w:p w:rsidR="1365F8DC" w:rsidP="47D96642" w:rsidRDefault="1365F8DC" w14:paraId="64ADD209" w14:textId="2CC83A08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01F706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Types of Settlements</w:t>
            </w:r>
          </w:p>
          <w:p w:rsidR="1365F8DC" w:rsidP="47D96642" w:rsidRDefault="1365F8DC" w14:paraId="65ECFF4B" w14:textId="2BD190CF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01F706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Urban, rural and suburban areas</w:t>
            </w:r>
          </w:p>
          <w:p w:rsidR="1365F8DC" w:rsidP="47D96642" w:rsidRDefault="1365F8DC" w14:paraId="7FAFC33D" w14:textId="070F5E2E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01F706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Population density</w:t>
            </w:r>
          </w:p>
          <w:p w:rsidR="1365F8DC" w:rsidP="47D96642" w:rsidRDefault="1365F8DC" w14:paraId="0684A914" w14:textId="08086F5F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01F706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What do settlements need?</w:t>
            </w:r>
          </w:p>
          <w:p w:rsidR="1365F8DC" w:rsidP="47D96642" w:rsidRDefault="1365F8DC" w14:paraId="5358D770" w14:textId="2695033B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01F706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1365F8DC" w:rsidP="47D96642" w:rsidRDefault="1365F8DC" w14:paraId="61633998" w14:textId="77254E13">
            <w:pPr>
              <w:pStyle w:val="Normal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47D96642" w:rsidRDefault="1365F8DC" w14:paraId="78B62BA7" w14:textId="5786FBF3">
            <w:pPr>
              <w:pStyle w:val="Normal"/>
              <w:jc w:val="center"/>
            </w:pPr>
            <w:r w:rsidRPr="47D96642" w:rsidR="2A594A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Rivers</w:t>
            </w:r>
          </w:p>
          <w:p w:rsidR="1365F8DC" w:rsidP="47D96642" w:rsidRDefault="1365F8DC" w14:paraId="44BF378B" w14:textId="32381FD1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4BE9E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1.What is a river?</w:t>
            </w:r>
          </w:p>
          <w:p w:rsidR="1365F8DC" w:rsidP="47D96642" w:rsidRDefault="1365F8DC" w14:paraId="0181ADEF" w14:textId="2498DB4A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4BE9E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Rivers of Europe</w:t>
            </w:r>
          </w:p>
          <w:p w:rsidR="1365F8DC" w:rsidP="47D96642" w:rsidRDefault="1365F8DC" w14:paraId="30E8D71C" w14:textId="2C46F99D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4BE9E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3. Rivers of </w:t>
            </w:r>
            <w:r w:rsidRPr="47D96642" w:rsidR="4BE9E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Africa</w:t>
            </w:r>
          </w:p>
          <w:p w:rsidR="1365F8DC" w:rsidP="47D96642" w:rsidRDefault="1365F8DC" w14:paraId="34929BD4" w14:textId="53B1A1F8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4BE9E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Rivers of Asia</w:t>
            </w:r>
          </w:p>
          <w:p w:rsidR="1365F8DC" w:rsidP="47D96642" w:rsidRDefault="1365F8DC" w14:paraId="30E7B897" w14:textId="5CBA1B41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4BE9E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Rivers of Australia, South America and North America</w:t>
            </w:r>
          </w:p>
          <w:p w:rsidR="1365F8DC" w:rsidP="47D96642" w:rsidRDefault="1365F8DC" w14:paraId="34173FCA" w14:textId="3CA7A963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4BE9E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47D96642" w:rsidRDefault="1365F8DC" w14:paraId="37F6C199" w14:textId="13083F1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7D96642" w:rsidR="2A594A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UK Geography: The South West</w:t>
            </w:r>
          </w:p>
          <w:p w:rsidR="1365F8DC" w:rsidP="47D96642" w:rsidRDefault="1365F8DC" w14:paraId="48E2F65B" w14:textId="2201A6A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C2D83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1.Introduction to the South West</w:t>
            </w:r>
          </w:p>
          <w:p w:rsidR="1365F8DC" w:rsidP="47D96642" w:rsidRDefault="1365F8DC" w14:paraId="60007624" w14:textId="16D344D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C2D83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Coastal areas and erosion</w:t>
            </w:r>
          </w:p>
          <w:p w:rsidR="1365F8DC" w:rsidP="47D96642" w:rsidRDefault="1365F8DC" w14:paraId="0EFEB840" w14:textId="052CC42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C2D83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Landmarks and tourism</w:t>
            </w:r>
          </w:p>
          <w:p w:rsidR="1365F8DC" w:rsidP="47D96642" w:rsidRDefault="1365F8DC" w14:paraId="488379D1" w14:textId="7F6F1E5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C2D83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Agriculture and climate</w:t>
            </w:r>
          </w:p>
          <w:p w:rsidR="1365F8DC" w:rsidP="47D96642" w:rsidRDefault="1365F8DC" w14:paraId="5A4D3585" w14:textId="35E3535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C2D83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Change over time</w:t>
            </w:r>
          </w:p>
          <w:p w:rsidR="1365F8DC" w:rsidP="47D96642" w:rsidRDefault="1365F8DC" w14:paraId="6780B840" w14:textId="4BD1CF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C2D83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Assessments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47D96642" w:rsidRDefault="1365F8DC" w14:paraId="5F1E6867" w14:textId="553CA0C2">
            <w:pPr>
              <w:jc w:val="center"/>
            </w:pPr>
            <w:r w:rsidRPr="47D96642" w:rsidR="2A594A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Western Europe</w:t>
            </w:r>
          </w:p>
          <w:p w:rsidR="1365F8DC" w:rsidP="47D96642" w:rsidRDefault="1365F8DC" w14:paraId="715717C2" w14:textId="13D3B55E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52F819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1.Countries and settlements in Western Europe</w:t>
            </w:r>
          </w:p>
          <w:p w:rsidR="1365F8DC" w:rsidP="47D96642" w:rsidRDefault="1365F8DC" w14:paraId="31264704" w14:textId="40CDDD26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52F819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Climate of Western Europe</w:t>
            </w:r>
          </w:p>
          <w:p w:rsidR="1365F8DC" w:rsidP="47D96642" w:rsidRDefault="1365F8DC" w14:paraId="75803F0A" w14:textId="21DCAB5A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52F819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Trade in Western Europe</w:t>
            </w:r>
          </w:p>
          <w:p w:rsidR="1365F8DC" w:rsidP="47D96642" w:rsidRDefault="1365F8DC" w14:paraId="5E30427C" w14:textId="1152294A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52F819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France</w:t>
            </w:r>
          </w:p>
          <w:p w:rsidR="1365F8DC" w:rsidP="47D96642" w:rsidRDefault="1365F8DC" w14:paraId="6EC79921" w14:textId="2EDD4FAF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52F819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A comparison of London to Paris</w:t>
            </w:r>
          </w:p>
          <w:p w:rsidR="1365F8DC" w:rsidP="47D96642" w:rsidRDefault="1365F8DC" w14:paraId="04916404" w14:textId="37DA892A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52F819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47D96642" w:rsidRDefault="1365F8DC" w14:paraId="14A55149" w14:textId="44B196A7">
            <w:pPr>
              <w:pStyle w:val="Normal"/>
              <w:ind w:left="0"/>
              <w:jc w:val="center"/>
            </w:pPr>
            <w:r w:rsidRPr="47D96642" w:rsidR="2A594A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Asia: India and China</w:t>
            </w:r>
          </w:p>
          <w:p w:rsidR="1365F8DC" w:rsidP="47D96642" w:rsidRDefault="1365F8DC" w14:paraId="67AF73D6" w14:textId="1F62FF12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129F3C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1.Locations of India and China</w:t>
            </w:r>
          </w:p>
          <w:p w:rsidR="1365F8DC" w:rsidP="47D96642" w:rsidRDefault="1365F8DC" w14:paraId="3DF7FC9E" w14:textId="66A6D52A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129F3C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2. Human and physical geography of India </w:t>
            </w:r>
          </w:p>
          <w:p w:rsidR="1365F8DC" w:rsidP="47D96642" w:rsidRDefault="1365F8DC" w14:paraId="36EFABD1" w14:textId="10B1FC45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129F3C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Rivers of India</w:t>
            </w:r>
          </w:p>
          <w:p w:rsidR="1365F8DC" w:rsidP="47D96642" w:rsidRDefault="1365F8DC" w14:paraId="6E6EE507" w14:textId="2FE4C6AC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129F3C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Human and physical geography of China</w:t>
            </w:r>
          </w:p>
          <w:p w:rsidR="1365F8DC" w:rsidP="47D96642" w:rsidRDefault="1365F8DC" w14:paraId="513437FA" w14:textId="540BF204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129F3C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The Great Wall of China</w:t>
            </w:r>
          </w:p>
          <w:p w:rsidR="1365F8DC" w:rsidP="47D96642" w:rsidRDefault="1365F8DC" w14:paraId="49DEC954" w14:textId="52EC2AFE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129F3C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</w:tr>
      <w:tr w:rsidR="47D96642" w:rsidTr="47D96642" w14:paraId="16510754">
        <w:trPr>
          <w:trHeight w:val="3510"/>
        </w:trPr>
        <w:tc>
          <w:tcPr>
            <w:tcW w:w="825" w:type="dxa"/>
            <w:tcMar>
              <w:left w:w="105" w:type="dxa"/>
              <w:right w:w="105" w:type="dxa"/>
            </w:tcMar>
            <w:vAlign w:val="top"/>
          </w:tcPr>
          <w:p w:rsidR="3DD66F3E" w:rsidP="47D96642" w:rsidRDefault="3DD66F3E" w14:paraId="265CFC4A" w14:textId="4E59BAFD">
            <w:pPr>
              <w:pStyle w:val="Normal"/>
              <w:bidi w:val="0"/>
              <w:jc w:val="center"/>
            </w:pP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Year 4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  <w:vAlign w:val="top"/>
          </w:tcPr>
          <w:p w:rsidR="3DD66F3E" w:rsidP="47D96642" w:rsidRDefault="3DD66F3E" w14:paraId="16A2A6D8" w14:textId="0400554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Spatial Sense: Mixed Age Plan</w:t>
            </w:r>
          </w:p>
          <w:p w:rsidR="3DD66F3E" w:rsidP="47D96642" w:rsidRDefault="3DD66F3E" w14:paraId="01BBB1F1" w14:textId="1151279E">
            <w:pPr>
              <w:pStyle w:val="Normal"/>
              <w:ind w:left="0"/>
            </w:pPr>
            <w:r w:rsidR="3DD66F3E">
              <w:rPr/>
              <w:t>1.The Tropics</w:t>
            </w:r>
          </w:p>
          <w:p w:rsidR="3DD66F3E" w:rsidP="47D96642" w:rsidRDefault="3DD66F3E" w14:paraId="5140FE6F" w14:textId="1A5F7CD7">
            <w:pPr>
              <w:pStyle w:val="Normal"/>
              <w:ind w:left="0"/>
            </w:pPr>
            <w:r w:rsidR="3DD66F3E">
              <w:rPr/>
              <w:t>2. Scale</w:t>
            </w:r>
          </w:p>
          <w:p w:rsidR="3DD66F3E" w:rsidP="47D96642" w:rsidRDefault="3DD66F3E" w14:paraId="5308F384" w14:textId="6599832C">
            <w:pPr>
              <w:pStyle w:val="Normal"/>
              <w:ind w:left="0"/>
            </w:pPr>
            <w:r w:rsidR="3DD66F3E">
              <w:rPr/>
              <w:t>3. Grid references</w:t>
            </w:r>
          </w:p>
          <w:p w:rsidR="3DD66F3E" w:rsidP="47D96642" w:rsidRDefault="3DD66F3E" w14:paraId="2ED2645A" w14:textId="52BF4703">
            <w:pPr>
              <w:pStyle w:val="Normal"/>
              <w:ind w:left="0"/>
            </w:pPr>
            <w:r w:rsidR="3DD66F3E">
              <w:rPr/>
              <w:t>4. Our local area</w:t>
            </w:r>
          </w:p>
          <w:p w:rsidR="3DD66F3E" w:rsidP="47D96642" w:rsidRDefault="3DD66F3E" w14:paraId="70A91574" w14:textId="0F065762">
            <w:pPr>
              <w:pStyle w:val="Normal"/>
              <w:ind w:left="0"/>
            </w:pPr>
            <w:r w:rsidR="3DD66F3E">
              <w:rPr/>
              <w:t>5. Our local area: changes over time</w:t>
            </w:r>
          </w:p>
          <w:p w:rsidR="3DD66F3E" w:rsidP="47D96642" w:rsidRDefault="3DD66F3E" w14:paraId="73E83549" w14:textId="554230EB">
            <w:pPr>
              <w:pStyle w:val="Normal"/>
              <w:ind w:left="0"/>
            </w:pPr>
            <w:r w:rsidR="3DD66F3E">
              <w:rPr/>
              <w:t>6. Assessment</w:t>
            </w:r>
          </w:p>
          <w:p w:rsidR="47D96642" w:rsidP="47D96642" w:rsidRDefault="47D96642" w14:paraId="7D55E278" w14:textId="77196667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3DD66F3E" w:rsidP="47D96642" w:rsidRDefault="3DD66F3E" w14:paraId="64386E0A" w14:textId="4C011E48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Mediterranean Europe</w:t>
            </w:r>
          </w:p>
          <w:p w:rsidR="47D96642" w:rsidP="47D96642" w:rsidRDefault="47D96642" w14:paraId="14387EAC" w14:textId="18EBEF5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DD66F3E" w:rsidP="47D96642" w:rsidRDefault="3DD66F3E" w14:paraId="530581A5" w14:textId="42E17094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1.Key locations</w:t>
            </w:r>
          </w:p>
          <w:p w:rsidR="3DD66F3E" w:rsidP="47D96642" w:rsidRDefault="3DD66F3E" w14:paraId="0C409539" w14:textId="6B3CB61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2.Climate </w:t>
            </w:r>
          </w:p>
          <w:p w:rsidR="3DD66F3E" w:rsidP="47D96642" w:rsidRDefault="3DD66F3E" w14:paraId="6F4408FB" w14:textId="0F53D54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3.Food and farming</w:t>
            </w:r>
          </w:p>
          <w:p w:rsidR="3DD66F3E" w:rsidP="47D96642" w:rsidRDefault="3DD66F3E" w14:paraId="592F591B" w14:textId="539E2B7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Landscape</w:t>
            </w:r>
          </w:p>
          <w:p w:rsidR="3DD66F3E" w:rsidP="47D96642" w:rsidRDefault="3DD66F3E" w14:paraId="27D784F0" w14:textId="6C75CB1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Settlements</w:t>
            </w:r>
          </w:p>
          <w:p w:rsidR="3DD66F3E" w:rsidP="47D96642" w:rsidRDefault="3DD66F3E" w14:paraId="613E6EC3" w14:textId="65979F2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47D96642" w:rsidP="47D96642" w:rsidRDefault="47D96642" w14:paraId="4218026F" w14:textId="5489A863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3DD66F3E" w:rsidP="47D96642" w:rsidRDefault="3DD66F3E" w14:paraId="1E5058E3" w14:textId="5E2A956E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Eastern Europe</w:t>
            </w:r>
          </w:p>
          <w:p w:rsidR="47D96642" w:rsidP="47D96642" w:rsidRDefault="47D96642" w14:paraId="74882091" w14:textId="3CE9B64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DD66F3E" w:rsidP="47D96642" w:rsidRDefault="3DD66F3E" w14:paraId="3894FFDA" w14:textId="6368150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1.Key locations</w:t>
            </w:r>
          </w:p>
          <w:p w:rsidR="3DD66F3E" w:rsidP="47D96642" w:rsidRDefault="3DD66F3E" w14:paraId="2C356E20" w14:textId="6DDDAF6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Climate</w:t>
            </w:r>
          </w:p>
          <w:p w:rsidR="3DD66F3E" w:rsidP="47D96642" w:rsidRDefault="3DD66F3E" w14:paraId="714AA00C" w14:textId="2667039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Physical features</w:t>
            </w:r>
          </w:p>
          <w:p w:rsidR="3DD66F3E" w:rsidP="47D96642" w:rsidRDefault="3DD66F3E" w14:paraId="09C8E014" w14:textId="3A39499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Comparison with a UK country</w:t>
            </w:r>
          </w:p>
          <w:p w:rsidR="3DD66F3E" w:rsidP="47D96642" w:rsidRDefault="3DD66F3E" w14:paraId="117A45B7" w14:textId="1C86871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5. Conflict </w:t>
            </w:r>
          </w:p>
          <w:p w:rsidR="3DD66F3E" w:rsidP="47D96642" w:rsidRDefault="3DD66F3E" w14:paraId="1AE37551" w14:textId="6FA18C5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47D96642" w:rsidP="47D96642" w:rsidRDefault="47D96642" w14:paraId="656E528D" w14:textId="295F89A5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3DD66F3E" w:rsidP="47D96642" w:rsidRDefault="3DD66F3E" w14:paraId="6E9BC845" w14:textId="4E2049AA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UK Geography: Northern Ireland</w:t>
            </w:r>
          </w:p>
          <w:p w:rsidR="47D96642" w:rsidP="47D96642" w:rsidRDefault="47D96642" w14:paraId="1B51EA73" w14:textId="37A36EE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DD66F3E" w:rsidP="47D96642" w:rsidRDefault="3DD66F3E" w14:paraId="13381D1F" w14:textId="28CAAA1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1.Introduction to Northern Ireland</w:t>
            </w:r>
          </w:p>
          <w:p w:rsidR="3DD66F3E" w:rsidP="47D96642" w:rsidRDefault="3DD66F3E" w14:paraId="593EDB7D" w14:textId="324D340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Visiting</w:t>
            </w:r>
          </w:p>
          <w:p w:rsidR="3DD66F3E" w:rsidP="47D96642" w:rsidRDefault="3DD66F3E" w14:paraId="5D96488B" w14:textId="715FAB4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Northern Ireland and the Republic of Ireland</w:t>
            </w:r>
          </w:p>
          <w:p w:rsidR="3DD66F3E" w:rsidP="47D96642" w:rsidRDefault="3DD66F3E" w14:paraId="164397C7" w14:textId="638DBEA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Giant’s Causeway</w:t>
            </w:r>
          </w:p>
          <w:p w:rsidR="3DD66F3E" w:rsidP="47D96642" w:rsidRDefault="3DD66F3E" w14:paraId="663403F5" w14:textId="011F0C7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Marble Arch Cave</w:t>
            </w:r>
          </w:p>
          <w:p w:rsidR="3DD66F3E" w:rsidP="47D96642" w:rsidRDefault="3DD66F3E" w14:paraId="0314E9C6" w14:textId="52F27EA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47D96642" w:rsidP="47D96642" w:rsidRDefault="47D96642" w14:paraId="14230C4C" w14:textId="1FF6601B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3DD66F3E" w:rsidP="47D96642" w:rsidRDefault="3DD66F3E" w14:paraId="08288F0F" w14:textId="306BA8D3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UK Geography: London and the South East</w:t>
            </w:r>
          </w:p>
          <w:p w:rsidR="47D96642" w:rsidP="47D96642" w:rsidRDefault="47D96642" w14:paraId="69EC580F" w14:textId="30E26EC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DD66F3E" w:rsidP="47D96642" w:rsidRDefault="3DD66F3E" w14:paraId="269431F2" w14:textId="5375ED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1.Counties of the South East</w:t>
            </w:r>
          </w:p>
          <w:p w:rsidR="3DD66F3E" w:rsidP="47D96642" w:rsidRDefault="3DD66F3E" w14:paraId="244CD1C8" w14:textId="1C5D66B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London</w:t>
            </w:r>
          </w:p>
          <w:p w:rsidR="3DD66F3E" w:rsidP="47D96642" w:rsidRDefault="3DD66F3E" w14:paraId="022D9861" w14:textId="3D0FDCA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Canterbury</w:t>
            </w:r>
          </w:p>
          <w:p w:rsidR="3DD66F3E" w:rsidP="47D96642" w:rsidRDefault="3DD66F3E" w14:paraId="3165D144" w14:textId="14022A3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Brighton</w:t>
            </w:r>
          </w:p>
          <w:p w:rsidR="3DD66F3E" w:rsidP="47D96642" w:rsidRDefault="3DD66F3E" w14:paraId="756AAAED" w14:textId="6F5204F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Dover</w:t>
            </w:r>
          </w:p>
          <w:p w:rsidR="3DD66F3E" w:rsidP="47D96642" w:rsidRDefault="3DD66F3E" w14:paraId="50A1AECF" w14:textId="5A43C7F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47D96642" w:rsidP="47D96642" w:rsidRDefault="47D96642" w14:paraId="4D7C1F51" w14:textId="3FDEADB4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3DD66F3E" w:rsidP="47D96642" w:rsidRDefault="3DD66F3E" w14:paraId="0A72A563" w14:textId="1D34FA8B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Asia</w:t>
            </w: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 w:rsidRPr="47D96642" w:rsidR="3DD66F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Japan</w:t>
            </w:r>
          </w:p>
          <w:p w:rsidR="47D96642" w:rsidP="47D96642" w:rsidRDefault="47D96642" w14:paraId="09A00B73" w14:textId="2C99AB23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DD66F3E" w:rsidP="47D96642" w:rsidRDefault="3DD66F3E" w14:paraId="5AE0C73C" w14:textId="7E8C4F4F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1.Location</w:t>
            </w:r>
          </w:p>
          <w:p w:rsidR="3DD66F3E" w:rsidP="47D96642" w:rsidRDefault="3DD66F3E" w14:paraId="376C4815" w14:textId="4ECC8A5D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2. Weather and climate </w:t>
            </w:r>
          </w:p>
          <w:p w:rsidR="3DD66F3E" w:rsidP="47D96642" w:rsidRDefault="3DD66F3E" w14:paraId="4AA42011" w14:textId="56D21AC7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Geographical features</w:t>
            </w:r>
          </w:p>
          <w:p w:rsidR="3DD66F3E" w:rsidP="47D96642" w:rsidRDefault="3DD66F3E" w14:paraId="1BB7EAEF" w14:textId="58B76BB9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Architecture</w:t>
            </w:r>
          </w:p>
          <w:p w:rsidR="3DD66F3E" w:rsidP="47D96642" w:rsidRDefault="3DD66F3E" w14:paraId="6F989187" w14:textId="2BE71CB2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Feudal Japan</w:t>
            </w:r>
          </w:p>
          <w:p w:rsidR="3DD66F3E" w:rsidP="47D96642" w:rsidRDefault="3DD66F3E" w14:paraId="6DECA245" w14:textId="1BF77CF9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D96642" w:rsidR="3DD66F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47D96642" w:rsidP="47D96642" w:rsidRDefault="47D96642" w14:paraId="161168BF" w14:textId="09E14123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1365F8DC" w:rsidTr="47D96642" w14:paraId="348F0D44">
        <w:trPr>
          <w:trHeight w:val="3960"/>
        </w:trPr>
        <w:tc>
          <w:tcPr>
            <w:tcW w:w="825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1D808EF4" w14:textId="353CD56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65F8DC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 </w:t>
            </w:r>
          </w:p>
          <w:p w:rsidR="1365F8DC" w:rsidP="1365F8DC" w:rsidRDefault="1365F8DC" w14:paraId="5F990CBB" w14:textId="55B8E7C6">
            <w:pPr>
              <w:jc w:val="center"/>
            </w:pPr>
            <w:r w:rsidRPr="47D96642" w:rsidR="2A46D1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 &amp; 6</w:t>
            </w:r>
          </w:p>
          <w:p w:rsidR="1365F8DC" w:rsidP="1365F8DC" w:rsidRDefault="1365F8DC" w14:paraId="50A8D52E" w14:textId="29F07C87">
            <w:pPr>
              <w:jc w:val="center"/>
            </w:pPr>
            <w:r w:rsidRPr="47D96642" w:rsidR="58E1CE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(Cycle B)</w:t>
            </w:r>
          </w:p>
        </w:tc>
        <w:tc>
          <w:tcPr>
            <w:tcW w:w="2460" w:type="dxa"/>
            <w:tcMar>
              <w:left w:w="105" w:type="dxa"/>
              <w:right w:w="105" w:type="dxa"/>
            </w:tcMar>
            <w:vAlign w:val="top"/>
          </w:tcPr>
          <w:p w:rsidR="1365F8DC" w:rsidP="1365F8DC" w:rsidRDefault="1365F8DC" w14:paraId="22A0B34F" w14:textId="44F30F38">
            <w:pPr>
              <w:jc w:val="center"/>
            </w:pPr>
            <w:r w:rsidRPr="30819674" w:rsidR="1365F8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Spatial Sense: Mixed Age Plan</w:t>
            </w:r>
          </w:p>
          <w:p w:rsidR="1365F8DC" w:rsidP="30819674" w:rsidRDefault="1365F8DC" w14:paraId="75978DAA" w14:textId="7D7629EE">
            <w:pPr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1365F8DC" w:rsidP="30819674" w:rsidRDefault="1365F8DC" w14:paraId="57EFCF4F" w14:textId="304C0702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0819674" w:rsidR="1AB6EF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1.Latitude and longitude</w:t>
            </w:r>
          </w:p>
          <w:p w:rsidR="1365F8DC" w:rsidP="30819674" w:rsidRDefault="1365F8DC" w14:paraId="7D15B182" w14:textId="54C775C7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0819674" w:rsidR="1AB6EF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2. Arctic and Antarctic Circles</w:t>
            </w:r>
          </w:p>
          <w:p w:rsidR="1365F8DC" w:rsidP="30819674" w:rsidRDefault="1365F8DC" w14:paraId="10E2852C" w14:textId="7AEB3B40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0819674" w:rsidR="1AB6EF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3. Time zones</w:t>
            </w:r>
          </w:p>
          <w:p w:rsidR="1365F8DC" w:rsidP="30819674" w:rsidRDefault="1365F8DC" w14:paraId="7D87471E" w14:textId="791E57C9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0819674" w:rsidR="1AB6EF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4. Map projections</w:t>
            </w:r>
          </w:p>
          <w:p w:rsidR="1365F8DC" w:rsidP="30819674" w:rsidRDefault="1365F8DC" w14:paraId="46DA448E" w14:textId="2EE5F819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0819674" w:rsidR="1AB6EF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5. Maps of the world</w:t>
            </w:r>
          </w:p>
          <w:p w:rsidR="1365F8DC" w:rsidP="30819674" w:rsidRDefault="1365F8DC" w14:paraId="1396FDB0" w14:textId="2EAF119B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0819674" w:rsidR="1AB6EF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6. Assessment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30819674" w:rsidRDefault="1365F8DC" w14:paraId="5CC09A66" w14:textId="7AEF904D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781BE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North America</w:t>
            </w:r>
          </w:p>
          <w:p w:rsidR="1365F8DC" w:rsidP="30819674" w:rsidRDefault="1365F8DC" w14:paraId="389F1212" w14:textId="05FEF875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365F8DC" w:rsidP="30819674" w:rsidRDefault="1365F8DC" w14:paraId="1266E3D8" w14:textId="2048DFA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E4286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1.Countries</w:t>
            </w:r>
          </w:p>
          <w:p w:rsidR="1365F8DC" w:rsidP="30819674" w:rsidRDefault="1365F8DC" w14:paraId="799E7FBF" w14:textId="3CE966F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E4286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Environmental regions</w:t>
            </w:r>
          </w:p>
          <w:p w:rsidR="1365F8DC" w:rsidP="30819674" w:rsidRDefault="1365F8DC" w14:paraId="524A048A" w14:textId="0B16AF9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E4286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Rivers</w:t>
            </w:r>
          </w:p>
          <w:p w:rsidR="1365F8DC" w:rsidP="30819674" w:rsidRDefault="1365F8DC" w14:paraId="5439D917" w14:textId="2902858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E4286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Cities</w:t>
            </w:r>
          </w:p>
          <w:p w:rsidR="1365F8DC" w:rsidP="30819674" w:rsidRDefault="1365F8DC" w14:paraId="3D93008B" w14:textId="6BEEE19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E4286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Comparison of the UK and a region of North America</w:t>
            </w:r>
          </w:p>
          <w:p w:rsidR="1365F8DC" w:rsidP="30819674" w:rsidRDefault="1365F8DC" w14:paraId="3BD8CF53" w14:textId="31F1D0B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E4286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1365F8DC" w:rsidP="30819674" w:rsidRDefault="1365F8DC" w14:paraId="74980538" w14:textId="41404EF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365F8DC" w:rsidP="30819674" w:rsidRDefault="1365F8DC" w14:paraId="4463BDD3" w14:textId="2FF87EF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30819674" w:rsidRDefault="1365F8DC" w14:paraId="7918CC50" w14:textId="3051E5B9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781BE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South America</w:t>
            </w:r>
          </w:p>
          <w:p w:rsidR="1365F8DC" w:rsidP="30819674" w:rsidRDefault="1365F8DC" w14:paraId="7EF286BA" w14:textId="0A821ADD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365F8DC" w:rsidP="30819674" w:rsidRDefault="1365F8DC" w14:paraId="061CFED1" w14:textId="1B17C59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5ADCA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1.Introduction</w:t>
            </w:r>
          </w:p>
          <w:p w:rsidR="1365F8DC" w:rsidP="30819674" w:rsidRDefault="1365F8DC" w14:paraId="45E487B0" w14:textId="41AEF91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5ADCA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Past civilisations and empires</w:t>
            </w:r>
          </w:p>
          <w:p w:rsidR="1365F8DC" w:rsidP="30819674" w:rsidRDefault="1365F8DC" w14:paraId="46BB1E3A" w14:textId="6D3DBB7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5ADCA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Andes mountain range and the Atacama Desert</w:t>
            </w:r>
          </w:p>
          <w:p w:rsidR="1365F8DC" w:rsidP="30819674" w:rsidRDefault="1365F8DC" w14:paraId="3600E075" w14:textId="423AB5A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5ADCA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Brazil (agriculture and industry)</w:t>
            </w:r>
          </w:p>
          <w:p w:rsidR="1365F8DC" w:rsidP="30819674" w:rsidRDefault="1365F8DC" w14:paraId="5C50B863" w14:textId="7126C40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5ADCA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Amazon rainforest</w:t>
            </w:r>
          </w:p>
          <w:p w:rsidR="1365F8DC" w:rsidP="30819674" w:rsidRDefault="1365F8DC" w14:paraId="35B5FB73" w14:textId="1D50AAB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5ADCA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30819674" w:rsidRDefault="1365F8DC" w14:paraId="5EF2ED70" w14:textId="17B88021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781BE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Africa</w:t>
            </w:r>
          </w:p>
          <w:p w:rsidR="1365F8DC" w:rsidP="30819674" w:rsidRDefault="1365F8DC" w14:paraId="4A73825C" w14:textId="345404F4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365F8DC" w:rsidP="30819674" w:rsidRDefault="1365F8DC" w14:paraId="4FF5DB39" w14:textId="660631F6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427D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1.Introduction</w:t>
            </w:r>
          </w:p>
          <w:p w:rsidR="1365F8DC" w:rsidP="30819674" w:rsidRDefault="1365F8DC" w14:paraId="72B43EB4" w14:textId="16F9E7F5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427D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2. Past </w:t>
            </w:r>
            <w:r w:rsidRPr="30819674" w:rsidR="3427D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civil</w:t>
            </w:r>
            <w:r w:rsidRPr="30819674" w:rsidR="4F0F5C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30819674" w:rsidR="3427D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sations</w:t>
            </w:r>
            <w:r w:rsidRPr="30819674" w:rsidR="3427D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empires</w:t>
            </w:r>
          </w:p>
          <w:p w:rsidR="1365F8DC" w:rsidP="30819674" w:rsidRDefault="1365F8DC" w14:paraId="72A6F32B" w14:textId="7E471D24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427D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3. Sahara Desert and </w:t>
            </w:r>
            <w:r w:rsidRPr="30819674" w:rsidR="571DD1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desertification</w:t>
            </w:r>
          </w:p>
          <w:p w:rsidR="1365F8DC" w:rsidP="30819674" w:rsidRDefault="1365F8DC" w14:paraId="2C0AD9E0" w14:textId="5D5B142B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571DD1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4.Food security</w:t>
            </w:r>
          </w:p>
          <w:p w:rsidR="1365F8DC" w:rsidP="30819674" w:rsidRDefault="1365F8DC" w14:paraId="449A8A59" w14:textId="6EA887D8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571DD1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Kenya</w:t>
            </w:r>
          </w:p>
          <w:p w:rsidR="1365F8DC" w:rsidP="30819674" w:rsidRDefault="1365F8DC" w14:paraId="683C5734" w14:textId="7B5B8F3D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571DD1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30819674" w:rsidRDefault="1365F8DC" w14:paraId="7CE651E8" w14:textId="09241687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781BE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British Geographical Issues</w:t>
            </w:r>
          </w:p>
          <w:p w:rsidR="1365F8DC" w:rsidP="30819674" w:rsidRDefault="1365F8DC" w14:paraId="4CF5EF85" w14:textId="0BF0A434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365F8DC" w:rsidP="30819674" w:rsidRDefault="1365F8DC" w14:paraId="2AE3BB47" w14:textId="35EB85AC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0B978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1.Air pollution</w:t>
            </w:r>
          </w:p>
          <w:p w:rsidR="1365F8DC" w:rsidP="30819674" w:rsidRDefault="1365F8DC" w14:paraId="727B07B0" w14:textId="6CAAB5AA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0B978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Climate change</w:t>
            </w:r>
          </w:p>
          <w:p w:rsidR="1365F8DC" w:rsidP="30819674" w:rsidRDefault="1365F8DC" w14:paraId="2988E8A1" w14:textId="59E31228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0B978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Waste</w:t>
            </w:r>
          </w:p>
          <w:p w:rsidR="1365F8DC" w:rsidP="30819674" w:rsidRDefault="1365F8DC" w14:paraId="30D0E7E3" w14:textId="5AEBE066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0B978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Litter</w:t>
            </w:r>
          </w:p>
          <w:p w:rsidR="1365F8DC" w:rsidP="30819674" w:rsidRDefault="1365F8DC" w14:paraId="59A36BCF" w14:textId="3BEB1C83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0B978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Local context</w:t>
            </w:r>
          </w:p>
          <w:p w:rsidR="1365F8DC" w:rsidP="30819674" w:rsidRDefault="1365F8DC" w14:paraId="3B7D50E2" w14:textId="01E297AC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30B978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1365F8DC" w:rsidP="30819674" w:rsidRDefault="1365F8DC" w14:paraId="27522941" w14:textId="49141DF2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7781BE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Globalisation</w:t>
            </w:r>
          </w:p>
          <w:p w:rsidR="1365F8DC" w:rsidP="30819674" w:rsidRDefault="1365F8DC" w14:paraId="4D826B20" w14:textId="1343F77D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365F8DC" w:rsidP="30819674" w:rsidRDefault="1365F8DC" w14:paraId="28C86FA3" w14:textId="600F0357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23B6F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1.What is globalisation?</w:t>
            </w:r>
          </w:p>
          <w:p w:rsidR="1365F8DC" w:rsidP="30819674" w:rsidRDefault="1365F8DC" w14:paraId="56255637" w14:textId="6105B536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23B6F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Economic globalisation</w:t>
            </w:r>
          </w:p>
          <w:p w:rsidR="1365F8DC" w:rsidP="30819674" w:rsidRDefault="1365F8DC" w14:paraId="07928B6B" w14:textId="3DB9BC75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23B6F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Political globalisation</w:t>
            </w:r>
          </w:p>
          <w:p w:rsidR="1365F8DC" w:rsidP="30819674" w:rsidRDefault="1365F8DC" w14:paraId="07513FD1" w14:textId="094D91B0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23B6F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Social globalisation</w:t>
            </w:r>
          </w:p>
          <w:p w:rsidR="1365F8DC" w:rsidP="30819674" w:rsidRDefault="1365F8DC" w14:paraId="6A1B5D79" w14:textId="3B4C7030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23B6F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Globalisation – a force for good?</w:t>
            </w:r>
          </w:p>
          <w:p w:rsidR="1365F8DC" w:rsidP="30819674" w:rsidRDefault="1365F8DC" w14:paraId="41D9A915" w14:textId="30517873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819674" w:rsidR="623B6F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</w:tr>
    </w:tbl>
    <w:p w:rsidR="1365F8DC" w:rsidP="1365F8DC" w:rsidRDefault="1365F8DC" w14:paraId="24EF7A88" w14:textId="4F44455B">
      <w:pPr>
        <w:pStyle w:val="Normal"/>
        <w:jc w:val="center"/>
      </w:pPr>
    </w:p>
    <w:p w:rsidR="1365F8DC" w:rsidP="1365F8DC" w:rsidRDefault="1365F8DC" w14:paraId="44F94D8B" w14:textId="0D135A52">
      <w:pPr>
        <w:pStyle w:val="Normal"/>
        <w:jc w:val="center"/>
      </w:pPr>
    </w:p>
    <w:p w:rsidR="1365F8DC" w:rsidP="1365F8DC" w:rsidRDefault="1365F8DC" w14:paraId="264AE01F" w14:textId="7456D41B">
      <w:pPr>
        <w:pStyle w:val="Normal"/>
        <w:jc w:val="center"/>
      </w:pPr>
    </w:p>
    <w:p w:rsidR="1365F8DC" w:rsidP="1365F8DC" w:rsidRDefault="1365F8DC" w14:paraId="75183BF4" w14:textId="65629F7D">
      <w:pPr>
        <w:pStyle w:val="Normal"/>
        <w:jc w:val="center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nsid w:val="135ab02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678d87c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7f1f7e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377a1eb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31b3fc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2cfbd95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14aae21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512dd5e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367cc09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bb907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37a14d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aec38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052ee4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26cadc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eae5f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dc04b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1704e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f8ec2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ab7c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2c6897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fa1205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7262E5"/>
    <w:rsid w:val="00181498"/>
    <w:rsid w:val="00F52E2D"/>
    <w:rsid w:val="01F706BE"/>
    <w:rsid w:val="02E7F15B"/>
    <w:rsid w:val="03901E84"/>
    <w:rsid w:val="04F1646B"/>
    <w:rsid w:val="05FFEF6F"/>
    <w:rsid w:val="062C85AF"/>
    <w:rsid w:val="0652C8AB"/>
    <w:rsid w:val="07D80C93"/>
    <w:rsid w:val="09F4C780"/>
    <w:rsid w:val="0C054D50"/>
    <w:rsid w:val="0C0F0BAA"/>
    <w:rsid w:val="0C7EDF7D"/>
    <w:rsid w:val="0DCC0492"/>
    <w:rsid w:val="0F0CB824"/>
    <w:rsid w:val="11C86779"/>
    <w:rsid w:val="129F3CC9"/>
    <w:rsid w:val="12C764BD"/>
    <w:rsid w:val="131A0933"/>
    <w:rsid w:val="1365F8DC"/>
    <w:rsid w:val="136FC4EF"/>
    <w:rsid w:val="153C2A5F"/>
    <w:rsid w:val="15B97A3E"/>
    <w:rsid w:val="197E1751"/>
    <w:rsid w:val="1A3C507C"/>
    <w:rsid w:val="1AB6EFC0"/>
    <w:rsid w:val="1ACBCA1C"/>
    <w:rsid w:val="1E49F19B"/>
    <w:rsid w:val="1F26DF09"/>
    <w:rsid w:val="1F475AB1"/>
    <w:rsid w:val="202ABC35"/>
    <w:rsid w:val="21472DAD"/>
    <w:rsid w:val="22626B6F"/>
    <w:rsid w:val="227262E5"/>
    <w:rsid w:val="22CF948E"/>
    <w:rsid w:val="27CAF33F"/>
    <w:rsid w:val="29671881"/>
    <w:rsid w:val="2A46D15D"/>
    <w:rsid w:val="2A594A3D"/>
    <w:rsid w:val="2B45CB09"/>
    <w:rsid w:val="2BDF3863"/>
    <w:rsid w:val="30301FA6"/>
    <w:rsid w:val="30819674"/>
    <w:rsid w:val="30B978F7"/>
    <w:rsid w:val="316119F9"/>
    <w:rsid w:val="31EDD8CC"/>
    <w:rsid w:val="3427D42D"/>
    <w:rsid w:val="35728789"/>
    <w:rsid w:val="360861D4"/>
    <w:rsid w:val="36F28A51"/>
    <w:rsid w:val="3801A6A2"/>
    <w:rsid w:val="3ABAB2BB"/>
    <w:rsid w:val="3B6FB2AD"/>
    <w:rsid w:val="3BB0634D"/>
    <w:rsid w:val="3C2D83A4"/>
    <w:rsid w:val="3C594CC5"/>
    <w:rsid w:val="3CFF3EC5"/>
    <w:rsid w:val="3DD66F3E"/>
    <w:rsid w:val="3FD9EFF6"/>
    <w:rsid w:val="426726E2"/>
    <w:rsid w:val="43590A9F"/>
    <w:rsid w:val="43C66351"/>
    <w:rsid w:val="43D4402B"/>
    <w:rsid w:val="451615BE"/>
    <w:rsid w:val="46030CA8"/>
    <w:rsid w:val="462327FE"/>
    <w:rsid w:val="4659655A"/>
    <w:rsid w:val="47D14E02"/>
    <w:rsid w:val="47D96642"/>
    <w:rsid w:val="489BBC39"/>
    <w:rsid w:val="4B6DAAF8"/>
    <w:rsid w:val="4BE9E1F7"/>
    <w:rsid w:val="4D58DE26"/>
    <w:rsid w:val="4F0F5C40"/>
    <w:rsid w:val="4F8B219A"/>
    <w:rsid w:val="52C49931"/>
    <w:rsid w:val="52F819A9"/>
    <w:rsid w:val="531700CA"/>
    <w:rsid w:val="53C841C6"/>
    <w:rsid w:val="55D54F55"/>
    <w:rsid w:val="565061A0"/>
    <w:rsid w:val="571DD14F"/>
    <w:rsid w:val="583A1615"/>
    <w:rsid w:val="58E1CE5D"/>
    <w:rsid w:val="591BE813"/>
    <w:rsid w:val="5A1DB25F"/>
    <w:rsid w:val="5A91DF4A"/>
    <w:rsid w:val="5B4DBDE6"/>
    <w:rsid w:val="5CA8C4D5"/>
    <w:rsid w:val="5E3B68BB"/>
    <w:rsid w:val="5E6FF6B8"/>
    <w:rsid w:val="5E9FA893"/>
    <w:rsid w:val="5F5E1073"/>
    <w:rsid w:val="6057F034"/>
    <w:rsid w:val="61AB843E"/>
    <w:rsid w:val="6201A651"/>
    <w:rsid w:val="623B6FCC"/>
    <w:rsid w:val="62E79133"/>
    <w:rsid w:val="648FD529"/>
    <w:rsid w:val="6745F396"/>
    <w:rsid w:val="68407D4E"/>
    <w:rsid w:val="68BC5E2B"/>
    <w:rsid w:val="69F0C892"/>
    <w:rsid w:val="6C498FBF"/>
    <w:rsid w:val="6D1DAD19"/>
    <w:rsid w:val="6E4286B6"/>
    <w:rsid w:val="715EC172"/>
    <w:rsid w:val="71C6EBBE"/>
    <w:rsid w:val="74333A12"/>
    <w:rsid w:val="7546EBE6"/>
    <w:rsid w:val="75ADCA68"/>
    <w:rsid w:val="7781BE34"/>
    <w:rsid w:val="78AC9F07"/>
    <w:rsid w:val="7A2C0B90"/>
    <w:rsid w:val="7A3AC76C"/>
    <w:rsid w:val="7AE72641"/>
    <w:rsid w:val="7E090731"/>
    <w:rsid w:val="7EB339EF"/>
    <w:rsid w:val="7ED7203D"/>
    <w:rsid w:val="7FEF2D7F"/>
    <w:rsid w:val="7FEFE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C70CC"/>
  <w15:chartTrackingRefBased/>
  <w15:docId w15:val="{B0C01F6C-0E47-4C48-9286-89BF0E4C34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3081967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641549523" /><Relationship Type="http://schemas.openxmlformats.org/officeDocument/2006/relationships/image" Target="/media/image2.png" Id="rId1646971967" /><Relationship Type="http://schemas.openxmlformats.org/officeDocument/2006/relationships/numbering" Target="numbering.xml" Id="R0c1e82c8966542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6E038365-3930-45D5-8A74-F8B275C81955}"/>
</file>

<file path=customXml/itemProps2.xml><?xml version="1.0" encoding="utf-8"?>
<ds:datastoreItem xmlns:ds="http://schemas.openxmlformats.org/officeDocument/2006/customXml" ds:itemID="{027E4E50-9BBE-4F5E-8611-1A8E4EB8B26C}"/>
</file>

<file path=customXml/itemProps3.xml><?xml version="1.0" encoding="utf-8"?>
<ds:datastoreItem xmlns:ds="http://schemas.openxmlformats.org/officeDocument/2006/customXml" ds:itemID="{4261AFD2-BA90-40DD-88F9-8806710AEF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William Medlock</dc:creator>
  <keywords/>
  <dc:description/>
  <lastModifiedBy>William Medlock</lastModifiedBy>
  <dcterms:created xsi:type="dcterms:W3CDTF">2026-07-08T08:26:26.0000000Z</dcterms:created>
  <dcterms:modified xsi:type="dcterms:W3CDTF">2026-07-30T10:47:09.3503582Z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