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0047A" w14:textId="39A9BD30" w:rsidR="00697CC7" w:rsidRPr="00697CC7" w:rsidRDefault="002F483C" w:rsidP="00AB231C">
      <w:pPr>
        <w:jc w:val="center"/>
        <w:rPr>
          <w:b/>
          <w:bCs/>
          <w:sz w:val="24"/>
          <w:szCs w:val="24"/>
          <w:u w:val="single"/>
        </w:rPr>
      </w:pPr>
      <w:r w:rsidRPr="00697CC7">
        <w:rPr>
          <w:b/>
          <w:bCs/>
          <w:sz w:val="24"/>
          <w:szCs w:val="24"/>
          <w:u w:val="single"/>
        </w:rPr>
        <w:t xml:space="preserve">Provision Map – </w:t>
      </w:r>
      <w:r w:rsidR="005A160F" w:rsidRPr="00697CC7">
        <w:rPr>
          <w:b/>
          <w:bCs/>
          <w:sz w:val="24"/>
          <w:szCs w:val="24"/>
          <w:u w:val="single"/>
        </w:rPr>
        <w:t>Howard Junior School</w:t>
      </w:r>
      <w:r w:rsidRPr="00697CC7">
        <w:rPr>
          <w:b/>
          <w:bCs/>
          <w:sz w:val="24"/>
          <w:szCs w:val="24"/>
          <w:u w:val="single"/>
        </w:rPr>
        <w:t xml:space="preserve"> 202</w:t>
      </w:r>
      <w:r w:rsidR="006872D6">
        <w:rPr>
          <w:b/>
          <w:bCs/>
          <w:sz w:val="24"/>
          <w:szCs w:val="24"/>
          <w:u w:val="single"/>
        </w:rPr>
        <w:t>5</w:t>
      </w:r>
      <w:r w:rsidR="6B02B87E" w:rsidRPr="00697CC7">
        <w:rPr>
          <w:b/>
          <w:bCs/>
          <w:sz w:val="24"/>
          <w:szCs w:val="24"/>
          <w:u w:val="single"/>
        </w:rPr>
        <w:t>-2</w:t>
      </w:r>
      <w:r w:rsidR="006872D6">
        <w:rPr>
          <w:b/>
          <w:bCs/>
          <w:sz w:val="24"/>
          <w:szCs w:val="24"/>
          <w:u w:val="single"/>
        </w:rPr>
        <w:t>6</w:t>
      </w:r>
    </w:p>
    <w:p w14:paraId="6EC3AF52" w14:textId="2E44695C" w:rsidR="002F483C" w:rsidRDefault="002F483C" w:rsidP="00697CC7">
      <w:pPr>
        <w:jc w:val="center"/>
        <w:rPr>
          <w:b/>
          <w:u w:val="single"/>
        </w:rPr>
      </w:pPr>
      <w:r>
        <w:rPr>
          <w:b/>
          <w:u w:val="single"/>
        </w:rPr>
        <w:t>Area of need: Cognition and Learning: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F483C" w14:paraId="65D2BF4B" w14:textId="77777777" w:rsidTr="00AB231C">
        <w:tc>
          <w:tcPr>
            <w:tcW w:w="4508" w:type="dxa"/>
            <w:shd w:val="clear" w:color="auto" w:fill="002060"/>
          </w:tcPr>
          <w:p w14:paraId="23E8DC9D" w14:textId="77777777" w:rsidR="002F483C" w:rsidRPr="00AB231C" w:rsidRDefault="008A4D4C">
            <w:pPr>
              <w:rPr>
                <w:b/>
                <w:color w:val="FFFFFF" w:themeColor="background1"/>
              </w:rPr>
            </w:pPr>
            <w:r w:rsidRPr="00AB231C">
              <w:rPr>
                <w:b/>
                <w:color w:val="FFFFFF" w:themeColor="background1"/>
              </w:rPr>
              <w:t>Universal approach – classroom practice:</w:t>
            </w:r>
          </w:p>
        </w:tc>
        <w:tc>
          <w:tcPr>
            <w:tcW w:w="4508" w:type="dxa"/>
            <w:shd w:val="clear" w:color="auto" w:fill="002060"/>
          </w:tcPr>
          <w:p w14:paraId="38C9EBDA" w14:textId="77777777" w:rsidR="002F483C" w:rsidRPr="00AB231C" w:rsidRDefault="002F483C">
            <w:pPr>
              <w:rPr>
                <w:b/>
                <w:color w:val="FFFFFF" w:themeColor="background1"/>
              </w:rPr>
            </w:pPr>
            <w:r w:rsidRPr="00AB231C">
              <w:rPr>
                <w:b/>
                <w:color w:val="FFFFFF" w:themeColor="background1"/>
              </w:rPr>
              <w:t>SEN support</w:t>
            </w:r>
            <w:r w:rsidR="008A4D4C" w:rsidRPr="00AB231C">
              <w:rPr>
                <w:b/>
                <w:color w:val="FFFFFF" w:themeColor="background1"/>
              </w:rPr>
              <w:t xml:space="preserve"> (in addition to Universal Approach):</w:t>
            </w:r>
          </w:p>
        </w:tc>
      </w:tr>
      <w:tr w:rsidR="002F483C" w14:paraId="1C994567" w14:textId="77777777" w:rsidTr="4FBB2C6A">
        <w:tc>
          <w:tcPr>
            <w:tcW w:w="4508" w:type="dxa"/>
          </w:tcPr>
          <w:p w14:paraId="672A6659" w14:textId="77777777" w:rsidR="008A4D4C" w:rsidRPr="005A160F" w:rsidRDefault="008A4D4C" w:rsidP="008A4D4C">
            <w:pPr>
              <w:pStyle w:val="Default"/>
              <w:rPr>
                <w:sz w:val="2"/>
                <w:szCs w:val="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292"/>
            </w:tblGrid>
            <w:tr w:rsidR="008A4D4C" w14:paraId="2C88340E" w14:textId="77777777" w:rsidTr="4FBB2C6A">
              <w:trPr>
                <w:trHeight w:val="4291"/>
              </w:trPr>
              <w:tc>
                <w:tcPr>
                  <w:tcW w:w="0" w:type="auto"/>
                </w:tcPr>
                <w:p w14:paraId="37FD7987" w14:textId="38EFFB82" w:rsidR="008A4D4C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High expectations of </w:t>
                  </w:r>
                  <w:r w:rsidR="005A160F">
                    <w:rPr>
                      <w:rFonts w:asciiTheme="minorHAnsi" w:hAnsiTheme="minorHAnsi" w:cstheme="minorHAnsi"/>
                    </w:rPr>
                    <w:t>pupils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 and appropriate challenge for all </w:t>
                  </w:r>
                </w:p>
                <w:p w14:paraId="699077A0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6ED1E27C" w14:textId="351C86D1" w:rsidR="008A4D4C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Clear learning </w:t>
                  </w:r>
                  <w:r w:rsidR="00CD3823">
                    <w:rPr>
                      <w:rFonts w:asciiTheme="minorHAnsi" w:hAnsiTheme="minorHAnsi" w:cstheme="minorHAnsi"/>
                    </w:rPr>
                    <w:t>objectives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 and differentiated outcomes </w:t>
                  </w:r>
                </w:p>
                <w:p w14:paraId="45D3215F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634945D2" w14:textId="4FB41646" w:rsidR="008A4D4C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Clear instructions </w:t>
                  </w:r>
                </w:p>
                <w:p w14:paraId="4AC75053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026FA747" w14:textId="5B615246" w:rsidR="008A4D4C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 xml:space="preserve">Working </w:t>
                  </w:r>
                  <w:r w:rsidR="008A4D4C" w:rsidRPr="00DE1180">
                    <w:rPr>
                      <w:rFonts w:asciiTheme="minorHAnsi" w:hAnsiTheme="minorHAnsi" w:cstheme="minorHAnsi"/>
                    </w:rPr>
                    <w:t xml:space="preserve">walls to support </w:t>
                  </w:r>
                  <w:r>
                    <w:rPr>
                      <w:rFonts w:asciiTheme="minorHAnsi" w:hAnsiTheme="minorHAnsi" w:cstheme="minorHAnsi"/>
                    </w:rPr>
                    <w:t>and scaffold learning</w:t>
                  </w:r>
                </w:p>
                <w:p w14:paraId="3F9E2444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38C694FA" w14:textId="30E22091" w:rsidR="008A4D4C" w:rsidRDefault="00DE1180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Use of </w:t>
                  </w:r>
                  <w:r w:rsidR="005A160F">
                    <w:rPr>
                      <w:rFonts w:asciiTheme="minorHAnsi" w:hAnsiTheme="minorHAnsi" w:cstheme="minorHAnsi"/>
                    </w:rPr>
                    <w:t>pre-teaching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 where required to </w:t>
                  </w:r>
                  <w:r w:rsidR="005A160F">
                    <w:rPr>
                      <w:rFonts w:asciiTheme="minorHAnsi" w:hAnsiTheme="minorHAnsi" w:cstheme="minorHAnsi"/>
                    </w:rPr>
                    <w:t>introduce new concepts</w:t>
                  </w:r>
                </w:p>
                <w:p w14:paraId="6E0828AC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31FF7812" w14:textId="4A0D520F" w:rsidR="008A4D4C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The use of talk partners </w:t>
                  </w:r>
                </w:p>
                <w:p w14:paraId="7C11E1C9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09AA2E74" w14:textId="550FE224" w:rsidR="008A4D4C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1:1 iPads throughout the school</w:t>
                  </w:r>
                </w:p>
                <w:p w14:paraId="5D635E4F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0B8080C2" w14:textId="4825F7BB" w:rsidR="008A4D4C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Writing frames </w:t>
                  </w:r>
                </w:p>
                <w:p w14:paraId="739DA483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43C06491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4FBB2C6A">
                    <w:rPr>
                      <w:rFonts w:asciiTheme="minorHAnsi" w:hAnsiTheme="minorHAnsi" w:cstheme="minorBidi"/>
                    </w:rPr>
                    <w:t xml:space="preserve">Multisensory learning approach </w:t>
                  </w:r>
                </w:p>
                <w:p w14:paraId="3DDF0A4C" w14:textId="01BD1ECB" w:rsidR="15D4DDF9" w:rsidRDefault="15D4DDF9" w:rsidP="4FBB2C6A">
                  <w:pPr>
                    <w:pStyle w:val="Default"/>
                    <w:rPr>
                      <w:rFonts w:asciiTheme="minorHAnsi" w:hAnsiTheme="minorHAnsi" w:cstheme="minorBidi"/>
                    </w:rPr>
                  </w:pPr>
                  <w:r w:rsidRPr="4FBB2C6A">
                    <w:rPr>
                      <w:rFonts w:asciiTheme="minorHAnsi" w:hAnsiTheme="minorHAnsi" w:cstheme="minorBidi"/>
                    </w:rPr>
                    <w:t>Concrete, Pictorial and Abstract (CPA) approaches in Maths</w:t>
                  </w:r>
                </w:p>
                <w:p w14:paraId="4F53061F" w14:textId="77777777" w:rsidR="005A160F" w:rsidRDefault="005A160F" w:rsidP="4FBB2C6A">
                  <w:pPr>
                    <w:pStyle w:val="Default"/>
                    <w:rPr>
                      <w:rFonts w:asciiTheme="minorHAnsi" w:hAnsiTheme="minorHAnsi" w:cstheme="minorBidi"/>
                    </w:rPr>
                  </w:pPr>
                </w:p>
                <w:p w14:paraId="63000F24" w14:textId="717391A3" w:rsidR="00DE1180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TT Rockstars</w:t>
                  </w:r>
                  <w:r w:rsidR="00DE1180" w:rsidRPr="00DE1180">
                    <w:rPr>
                      <w:rFonts w:asciiTheme="minorHAnsi" w:hAnsiTheme="minorHAnsi" w:cstheme="minorHAnsi"/>
                    </w:rPr>
                    <w:t xml:space="preserve"> for Multiplication facts</w:t>
                  </w:r>
                </w:p>
                <w:p w14:paraId="6973F5CC" w14:textId="77777777" w:rsidR="005A160F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0CCF825F" w14:textId="5B9B21FE" w:rsidR="008A4D4C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A</w:t>
                  </w:r>
                  <w:r w:rsidR="005F19E6">
                    <w:rPr>
                      <w:rFonts w:asciiTheme="minorHAnsi" w:hAnsiTheme="minorHAnsi" w:cstheme="minorHAnsi"/>
                    </w:rPr>
                    <w:t>dapted</w:t>
                  </w:r>
                  <w:r w:rsidR="008A4D4C" w:rsidRPr="00DE1180">
                    <w:rPr>
                      <w:rFonts w:asciiTheme="minorHAnsi" w:hAnsiTheme="minorHAnsi" w:cstheme="minorHAnsi"/>
                    </w:rPr>
                    <w:t xml:space="preserve"> teaching, including questioning, curriculum planning, activities, delivery and outcome </w:t>
                  </w:r>
                </w:p>
                <w:p w14:paraId="21017E37" w14:textId="77777777" w:rsidR="005A160F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29AA78B8" w14:textId="5153CEE8" w:rsidR="008A4D4C" w:rsidRDefault="00DE1180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>Verbal feedback</w:t>
                  </w:r>
                  <w:r w:rsidR="008A4D4C" w:rsidRPr="00DE1180">
                    <w:rPr>
                      <w:rFonts w:asciiTheme="minorHAnsi" w:hAnsiTheme="minorHAnsi" w:cstheme="minorHAnsi"/>
                    </w:rPr>
                    <w:t xml:space="preserve"> given 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within lessons </w:t>
                  </w:r>
                  <w:r w:rsidR="008A4D4C" w:rsidRPr="00DE1180">
                    <w:rPr>
                      <w:rFonts w:asciiTheme="minorHAnsi" w:hAnsiTheme="minorHAnsi" w:cstheme="minorHAnsi"/>
                    </w:rPr>
                    <w:t xml:space="preserve">to overcome misconceptions and to bridge gaps. </w:t>
                  </w:r>
                </w:p>
                <w:p w14:paraId="17358CB3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154F1CCC" w14:textId="4D16A8CF" w:rsidR="008A4D4C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>Visual timetables/</w:t>
                  </w:r>
                  <w:r w:rsidR="005A160F">
                    <w:rPr>
                      <w:rFonts w:asciiTheme="minorHAnsi" w:hAnsiTheme="minorHAnsi" w:cstheme="minorHAnsi"/>
                    </w:rPr>
                    <w:t>IWB Timetable at start of day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 and class routines </w:t>
                  </w:r>
                </w:p>
                <w:p w14:paraId="7956E7EF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0408F645" w14:textId="457EE694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TA in class support </w:t>
                  </w:r>
                </w:p>
                <w:p w14:paraId="0A37501D" w14:textId="77777777" w:rsidR="008A4D4C" w:rsidRPr="00DE1180" w:rsidRDefault="008A4D4C" w:rsidP="005A160F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14:paraId="5DAB6C7B" w14:textId="77777777" w:rsidR="008A4D4C" w:rsidRDefault="008A4D4C">
            <w:pPr>
              <w:rPr>
                <w:b/>
                <w:u w:val="single"/>
              </w:rPr>
            </w:pPr>
          </w:p>
        </w:tc>
        <w:tc>
          <w:tcPr>
            <w:tcW w:w="4508" w:type="dxa"/>
          </w:tcPr>
          <w:p w14:paraId="02EB378F" w14:textId="77777777" w:rsidR="008A4D4C" w:rsidRPr="005A160F" w:rsidRDefault="008A4D4C" w:rsidP="008A4D4C">
            <w:pPr>
              <w:pStyle w:val="Default"/>
              <w:rPr>
                <w:sz w:val="2"/>
                <w:szCs w:val="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292"/>
            </w:tblGrid>
            <w:tr w:rsidR="008A4D4C" w14:paraId="23E935DD" w14:textId="77777777" w:rsidTr="4FBB2C6A">
              <w:trPr>
                <w:trHeight w:val="4986"/>
              </w:trPr>
              <w:tc>
                <w:tcPr>
                  <w:tcW w:w="0" w:type="auto"/>
                </w:tcPr>
                <w:p w14:paraId="312CBB16" w14:textId="62E91C11" w:rsidR="008A4D4C" w:rsidRDefault="006872D6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SEND Support Plan</w:t>
                  </w:r>
                  <w:r w:rsidR="00DE1180" w:rsidRPr="00DE1180">
                    <w:rPr>
                      <w:rFonts w:asciiTheme="minorHAnsi" w:hAnsiTheme="minorHAnsi" w:cstheme="minorHAnsi"/>
                    </w:rPr>
                    <w:t xml:space="preserve"> with specific targets and outcomes reviewed regularly</w:t>
                  </w:r>
                </w:p>
                <w:p w14:paraId="0DBBFB93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63D13D9F" w14:textId="7FAEFBDB" w:rsidR="008A4D4C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>1:1 and /or small group</w:t>
                  </w:r>
                  <w:r w:rsidR="00DE1180" w:rsidRPr="00DE1180">
                    <w:rPr>
                      <w:rFonts w:asciiTheme="minorHAnsi" w:hAnsiTheme="minorHAnsi" w:cstheme="minorHAnsi"/>
                    </w:rPr>
                    <w:t xml:space="preserve"> intervention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14:paraId="77010F5E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05BA8778" w14:textId="7EB79171" w:rsidR="008A4D4C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Word building and high frequency word recognition interventions </w:t>
                  </w:r>
                  <w:r w:rsidR="00DE1180" w:rsidRPr="00DE1180">
                    <w:rPr>
                      <w:rFonts w:asciiTheme="minorHAnsi" w:hAnsiTheme="minorHAnsi" w:cstheme="minorHAnsi"/>
                    </w:rPr>
                    <w:t>using Precision Teaching techniques</w:t>
                  </w:r>
                </w:p>
                <w:p w14:paraId="63538579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49FAA14D" w14:textId="73437F06" w:rsidR="008A4D4C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Little Wandle Phonics assessed into Phase Groups</w:t>
                  </w:r>
                  <w:r w:rsidR="008A4D4C" w:rsidRPr="00DE1180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14:paraId="7F6CFC0B" w14:textId="77777777" w:rsidR="00391A0E" w:rsidRPr="00DE1180" w:rsidRDefault="00391A0E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3185847D" w14:textId="5E3449C0" w:rsidR="008A4D4C" w:rsidRDefault="00391A0E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Concrete maths materials in class</w:t>
                  </w:r>
                </w:p>
                <w:p w14:paraId="7F25C8BB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5E1C933A" w14:textId="67929C27" w:rsidR="008A4D4C" w:rsidRDefault="00DE1180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Small group </w:t>
                  </w:r>
                  <w:r w:rsidR="008A4D4C" w:rsidRPr="00DE1180">
                    <w:rPr>
                      <w:rFonts w:asciiTheme="minorHAnsi" w:hAnsiTheme="minorHAnsi" w:cstheme="minorHAnsi"/>
                    </w:rPr>
                    <w:t xml:space="preserve">Maths Interventions </w:t>
                  </w:r>
                </w:p>
                <w:p w14:paraId="7E7D657F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74FB0DFD" w14:textId="1D8CB5A9" w:rsidR="008A4D4C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In </w:t>
                  </w:r>
                  <w:r w:rsidR="005A160F">
                    <w:rPr>
                      <w:rFonts w:asciiTheme="minorHAnsi" w:hAnsiTheme="minorHAnsi" w:cstheme="minorHAnsi"/>
                    </w:rPr>
                    <w:t>-</w:t>
                  </w:r>
                  <w:r w:rsidRPr="00DE1180">
                    <w:rPr>
                      <w:rFonts w:asciiTheme="minorHAnsi" w:hAnsiTheme="minorHAnsi" w:cstheme="minorHAnsi"/>
                    </w:rPr>
                    <w:t>class support from TA where appropriate/possible.</w:t>
                  </w:r>
                </w:p>
                <w:p w14:paraId="3A21D129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129BA299" w14:textId="400371D5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Access to </w:t>
                  </w:r>
                  <w:r w:rsidR="00CD3823">
                    <w:rPr>
                      <w:rFonts w:asciiTheme="minorHAnsi" w:hAnsiTheme="minorHAnsi" w:cstheme="minorHAnsi"/>
                    </w:rPr>
                    <w:t>Literacy Gold</w:t>
                  </w:r>
                </w:p>
                <w:p w14:paraId="57FCE7FF" w14:textId="77777777" w:rsidR="00623E94" w:rsidRDefault="00623E94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590D6469" w14:textId="5DC89686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Reasonable adjustments appropriate to the child </w:t>
                  </w:r>
                </w:p>
                <w:p w14:paraId="0B3F78A4" w14:textId="77777777" w:rsidR="00DE1180" w:rsidRDefault="008A4D4C" w:rsidP="00DE1180">
                  <w:pPr>
                    <w:pStyle w:val="Default"/>
                    <w:spacing w:before="240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Ongoing CPD opportunities for staff </w:t>
                  </w:r>
                </w:p>
                <w:p w14:paraId="7A2B6B17" w14:textId="04DDED19" w:rsidR="008A4D4C" w:rsidRDefault="006872D6" w:rsidP="4FBB2C6A">
                  <w:pPr>
                    <w:pStyle w:val="Default"/>
                    <w:spacing w:before="240"/>
                    <w:rPr>
                      <w:rFonts w:asciiTheme="minorHAnsi" w:hAnsiTheme="minorHAnsi" w:cstheme="minorBidi"/>
                    </w:rPr>
                  </w:pPr>
                  <w:r>
                    <w:rPr>
                      <w:rFonts w:asciiTheme="minorHAnsi" w:hAnsiTheme="minorHAnsi" w:cstheme="minorBidi"/>
                    </w:rPr>
                    <w:t>Support from the SEND and Inclusion Team</w:t>
                  </w:r>
                </w:p>
                <w:p w14:paraId="5BA1FCC1" w14:textId="6DE6EE5E" w:rsidR="006872D6" w:rsidRPr="005A160F" w:rsidRDefault="006872D6" w:rsidP="4FBB2C6A">
                  <w:pPr>
                    <w:pStyle w:val="Default"/>
                    <w:spacing w:before="240"/>
                    <w:rPr>
                      <w:rFonts w:asciiTheme="minorHAnsi" w:hAnsiTheme="minorHAnsi" w:cstheme="minorBidi"/>
                    </w:rPr>
                  </w:pPr>
                  <w:r>
                    <w:rPr>
                      <w:rFonts w:asciiTheme="minorHAnsi" w:hAnsiTheme="minorHAnsi" w:cstheme="minorBidi"/>
                    </w:rPr>
                    <w:t>Aspire Suite Provision</w:t>
                  </w:r>
                </w:p>
                <w:p w14:paraId="1EA51C2B" w14:textId="6A8007CE" w:rsidR="008A4D4C" w:rsidRDefault="008A4D4C" w:rsidP="4FBB2C6A">
                  <w:pPr>
                    <w:pStyle w:val="Default"/>
                    <w:spacing w:before="240"/>
                    <w:rPr>
                      <w:rFonts w:asciiTheme="minorHAnsi" w:hAnsiTheme="minorHAnsi" w:cstheme="minorBidi"/>
                    </w:rPr>
                  </w:pPr>
                </w:p>
              </w:tc>
            </w:tr>
          </w:tbl>
          <w:p w14:paraId="6A05A809" w14:textId="77777777" w:rsidR="002F483C" w:rsidRDefault="002F483C">
            <w:pPr>
              <w:rPr>
                <w:b/>
                <w:u w:val="single"/>
              </w:rPr>
            </w:pPr>
          </w:p>
        </w:tc>
      </w:tr>
    </w:tbl>
    <w:p w14:paraId="046B3907" w14:textId="77777777" w:rsidR="003931D9" w:rsidRDefault="003931D9" w:rsidP="4FBB2C6A">
      <w:pPr>
        <w:rPr>
          <w:b/>
          <w:bCs/>
          <w:u w:val="single"/>
        </w:rPr>
      </w:pPr>
    </w:p>
    <w:p w14:paraId="6C95832F" w14:textId="77777777" w:rsidR="00AB231C" w:rsidRDefault="00AB231C" w:rsidP="00697CC7">
      <w:pPr>
        <w:jc w:val="center"/>
        <w:rPr>
          <w:b/>
          <w:bCs/>
          <w:u w:val="single"/>
        </w:rPr>
      </w:pPr>
    </w:p>
    <w:p w14:paraId="2551288C" w14:textId="0F814089" w:rsidR="002F483C" w:rsidRDefault="008A4D4C" w:rsidP="00697CC7">
      <w:pPr>
        <w:jc w:val="center"/>
        <w:rPr>
          <w:b/>
          <w:bCs/>
          <w:u w:val="single"/>
        </w:rPr>
      </w:pPr>
      <w:r w:rsidRPr="4FBB2C6A">
        <w:rPr>
          <w:b/>
          <w:bCs/>
          <w:u w:val="single"/>
        </w:rPr>
        <w:lastRenderedPageBreak/>
        <w:t>Are</w:t>
      </w:r>
      <w:r w:rsidR="1F609A46" w:rsidRPr="4FBB2C6A">
        <w:rPr>
          <w:b/>
          <w:bCs/>
          <w:u w:val="single"/>
        </w:rPr>
        <w:t>a</w:t>
      </w:r>
      <w:r w:rsidRPr="4FBB2C6A">
        <w:rPr>
          <w:b/>
          <w:bCs/>
          <w:u w:val="single"/>
        </w:rPr>
        <w:t xml:space="preserve"> of Need: Communication and Interaction: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4D4C" w14:paraId="360F2C97" w14:textId="77777777" w:rsidTr="00AB231C">
        <w:tc>
          <w:tcPr>
            <w:tcW w:w="4508" w:type="dxa"/>
            <w:shd w:val="clear" w:color="auto" w:fill="002060"/>
          </w:tcPr>
          <w:p w14:paraId="563E70DB" w14:textId="77777777" w:rsidR="008A4D4C" w:rsidRPr="00AB231C" w:rsidRDefault="008A4D4C" w:rsidP="008A4D4C">
            <w:pPr>
              <w:rPr>
                <w:b/>
                <w:color w:val="FFFFFF" w:themeColor="background1"/>
              </w:rPr>
            </w:pPr>
            <w:r w:rsidRPr="00AB231C">
              <w:rPr>
                <w:b/>
                <w:color w:val="FFFFFF" w:themeColor="background1"/>
              </w:rPr>
              <w:t>Universal approach – classroom practice:</w:t>
            </w:r>
          </w:p>
        </w:tc>
        <w:tc>
          <w:tcPr>
            <w:tcW w:w="4508" w:type="dxa"/>
            <w:shd w:val="clear" w:color="auto" w:fill="002060"/>
          </w:tcPr>
          <w:p w14:paraId="75C3A183" w14:textId="77777777" w:rsidR="008A4D4C" w:rsidRPr="00AB231C" w:rsidRDefault="008A4D4C" w:rsidP="008A4D4C">
            <w:pPr>
              <w:rPr>
                <w:b/>
                <w:color w:val="FFFFFF" w:themeColor="background1"/>
              </w:rPr>
            </w:pPr>
            <w:r w:rsidRPr="00AB231C">
              <w:rPr>
                <w:b/>
                <w:color w:val="FFFFFF" w:themeColor="background1"/>
              </w:rPr>
              <w:t>SEN support (in addition to Universal Approach):</w:t>
            </w:r>
          </w:p>
        </w:tc>
      </w:tr>
      <w:tr w:rsidR="008A4D4C" w14:paraId="3CD9BCD2" w14:textId="77777777" w:rsidTr="4FBB2C6A">
        <w:tc>
          <w:tcPr>
            <w:tcW w:w="4508" w:type="dxa"/>
          </w:tcPr>
          <w:p w14:paraId="41C8F396" w14:textId="77777777" w:rsidR="008A4D4C" w:rsidRPr="00391A0E" w:rsidRDefault="008A4D4C" w:rsidP="008A4D4C">
            <w:pPr>
              <w:pStyle w:val="Default"/>
              <w:rPr>
                <w:rFonts w:cstheme="minorBidi"/>
                <w:color w:val="auto"/>
                <w:sz w:val="2"/>
                <w:szCs w:val="2"/>
              </w:rPr>
            </w:pPr>
          </w:p>
          <w:p w14:paraId="348B6B10" w14:textId="60ECB41F" w:rsidR="008A4D4C" w:rsidRDefault="00894469" w:rsidP="008A4D4C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Adapted </w:t>
            </w:r>
            <w:r w:rsidR="008A4D4C" w:rsidRPr="00D77FA5">
              <w:rPr>
                <w:rFonts w:asciiTheme="minorHAnsi" w:hAnsiTheme="minorHAnsi" w:cstheme="minorHAnsi"/>
              </w:rPr>
              <w:t>curriculum planning, activities, delivery and outcome</w:t>
            </w:r>
            <w:r w:rsidR="003931D9">
              <w:rPr>
                <w:rFonts w:asciiTheme="minorHAnsi" w:hAnsiTheme="minorHAnsi" w:cstheme="minorHAnsi"/>
              </w:rPr>
              <w:t>- word banks, additional templates and resources</w:t>
            </w:r>
          </w:p>
          <w:p w14:paraId="308EF25B" w14:textId="77777777" w:rsidR="00391A0E" w:rsidRPr="00D77FA5" w:rsidRDefault="00391A0E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021249F4" w14:textId="77777777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Increased visual aids / modelling etc </w:t>
            </w:r>
          </w:p>
          <w:p w14:paraId="14AFCA2F" w14:textId="77777777" w:rsidR="00391A0E" w:rsidRDefault="00391A0E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04CC62CF" w14:textId="76F4495F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>Visual timetables</w:t>
            </w:r>
          </w:p>
          <w:p w14:paraId="1D757E34" w14:textId="77777777" w:rsidR="00391A0E" w:rsidRDefault="00391A0E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7FEF9BA9" w14:textId="20776FC7" w:rsidR="008A4D4C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Structured school and class routines </w:t>
            </w:r>
          </w:p>
          <w:p w14:paraId="2107DB8B" w14:textId="457E2A74" w:rsidR="003931D9" w:rsidRDefault="003931D9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142F7E82" w14:textId="77777777" w:rsidR="003931D9" w:rsidRPr="00D77FA5" w:rsidRDefault="003931D9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72A3D3EC" w14:textId="77777777" w:rsidR="008A4D4C" w:rsidRDefault="008A4D4C" w:rsidP="008A4D4C">
            <w:pPr>
              <w:rPr>
                <w:b/>
                <w:u w:val="single"/>
              </w:rPr>
            </w:pPr>
          </w:p>
        </w:tc>
        <w:tc>
          <w:tcPr>
            <w:tcW w:w="4508" w:type="dxa"/>
          </w:tcPr>
          <w:p w14:paraId="0D0B940D" w14:textId="77777777" w:rsidR="008A4D4C" w:rsidRPr="00391A0E" w:rsidRDefault="008A4D4C" w:rsidP="008A4D4C">
            <w:pPr>
              <w:pStyle w:val="Default"/>
              <w:rPr>
                <w:rFonts w:cstheme="minorBidi"/>
                <w:color w:val="auto"/>
                <w:sz w:val="2"/>
                <w:szCs w:val="2"/>
              </w:rPr>
            </w:pPr>
          </w:p>
          <w:p w14:paraId="622126CB" w14:textId="77777777" w:rsidR="00391A0E" w:rsidRDefault="008A4D4C" w:rsidP="008A4D4C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In class support if appropriate/possible. </w:t>
            </w:r>
          </w:p>
          <w:p w14:paraId="4A9D7492" w14:textId="77777777" w:rsidR="00391A0E" w:rsidRDefault="00391A0E" w:rsidP="008A4D4C">
            <w:pPr>
              <w:pStyle w:val="Default"/>
              <w:rPr>
                <w:rFonts w:asciiTheme="minorHAnsi" w:hAnsiTheme="minorHAnsi" w:cstheme="minorBidi"/>
              </w:rPr>
            </w:pPr>
          </w:p>
          <w:p w14:paraId="080CEF89" w14:textId="7CC86B61" w:rsidR="0CB811F8" w:rsidRDefault="008A4D4C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>Speech and Language support</w:t>
            </w:r>
            <w:r w:rsidR="00391A0E">
              <w:rPr>
                <w:rFonts w:asciiTheme="minorHAnsi" w:hAnsiTheme="minorHAnsi" w:cstheme="minorBidi"/>
              </w:rPr>
              <w:t xml:space="preserve">- </w:t>
            </w:r>
            <w:r w:rsidR="0CB811F8" w:rsidRPr="4FBB2C6A">
              <w:rPr>
                <w:rFonts w:asciiTheme="minorHAnsi" w:hAnsiTheme="minorHAnsi" w:cstheme="minorBidi"/>
              </w:rPr>
              <w:t>assess/plan/do/review cycle</w:t>
            </w:r>
          </w:p>
          <w:p w14:paraId="2FCC6C1D" w14:textId="77777777" w:rsidR="00391A0E" w:rsidRPr="00391A0E" w:rsidRDefault="00391A0E" w:rsidP="4FBB2C6A">
            <w:pPr>
              <w:pStyle w:val="Default"/>
              <w:rPr>
                <w:rFonts w:asciiTheme="minorHAnsi" w:hAnsiTheme="minorHAnsi" w:cstheme="minorHAnsi"/>
              </w:rPr>
            </w:pPr>
          </w:p>
          <w:p w14:paraId="0F74C523" w14:textId="505C6263" w:rsidR="00D77FA5" w:rsidRDefault="008A4D4C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1:1 speech therapist provided by </w:t>
            </w:r>
            <w:r w:rsidR="03BC084B" w:rsidRPr="4FBB2C6A">
              <w:rPr>
                <w:rFonts w:asciiTheme="minorHAnsi" w:hAnsiTheme="minorHAnsi" w:cstheme="minorBidi"/>
              </w:rPr>
              <w:t>NHS SALT</w:t>
            </w:r>
            <w:r w:rsidRPr="4FBB2C6A">
              <w:rPr>
                <w:rFonts w:asciiTheme="minorHAnsi" w:hAnsiTheme="minorHAnsi" w:cstheme="minorBidi"/>
              </w:rPr>
              <w:t xml:space="preserve"> and/or a specialist</w:t>
            </w:r>
          </w:p>
          <w:p w14:paraId="03373F3E" w14:textId="77777777" w:rsidR="00391A0E" w:rsidRPr="00D77FA5" w:rsidRDefault="00391A0E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7DF23D1B" w14:textId="7981E7BD" w:rsidR="00D77FA5" w:rsidRDefault="00D77FA5" w:rsidP="00D77FA5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Interventions/small group sessions designed to target identified areas of need. </w:t>
            </w:r>
          </w:p>
          <w:p w14:paraId="07A4430A" w14:textId="77777777" w:rsidR="00391A0E" w:rsidRPr="00D77FA5" w:rsidRDefault="00391A0E" w:rsidP="00D77FA5">
            <w:pPr>
              <w:pStyle w:val="Default"/>
              <w:rPr>
                <w:rFonts w:asciiTheme="minorHAnsi" w:hAnsiTheme="minorHAnsi" w:cstheme="minorHAnsi"/>
              </w:rPr>
            </w:pPr>
          </w:p>
          <w:p w14:paraId="67A35ACE" w14:textId="77777777" w:rsidR="00D77FA5" w:rsidRPr="00D77FA5" w:rsidRDefault="00D77FA5" w:rsidP="00D77FA5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Interventions/small group sessions designed to target identified areas of need. </w:t>
            </w:r>
          </w:p>
          <w:p w14:paraId="4CC82B04" w14:textId="77777777" w:rsidR="00391A0E" w:rsidRDefault="00391A0E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04EF84CF" w14:textId="16F38074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>Input from external agencies</w:t>
            </w:r>
            <w:r w:rsidR="006872D6">
              <w:rPr>
                <w:rFonts w:asciiTheme="minorHAnsi" w:hAnsiTheme="minorHAnsi" w:cstheme="minorHAnsi"/>
              </w:rPr>
              <w:t>- SEND and Inclusion Team</w:t>
            </w:r>
          </w:p>
          <w:p w14:paraId="1599460A" w14:textId="77777777" w:rsidR="00391A0E" w:rsidRDefault="00391A0E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4396E2A7" w14:textId="36271D3C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Now/Next </w:t>
            </w:r>
            <w:r w:rsidR="00DE1180" w:rsidRPr="00D77FA5">
              <w:rPr>
                <w:rFonts w:asciiTheme="minorHAnsi" w:hAnsiTheme="minorHAnsi" w:cstheme="minorHAnsi"/>
              </w:rPr>
              <w:t xml:space="preserve">or First/Then </w:t>
            </w:r>
            <w:r w:rsidRPr="00D77FA5">
              <w:rPr>
                <w:rFonts w:asciiTheme="minorHAnsi" w:hAnsiTheme="minorHAnsi" w:cstheme="minorHAnsi"/>
              </w:rPr>
              <w:t xml:space="preserve">Boards </w:t>
            </w:r>
          </w:p>
          <w:p w14:paraId="6491ECAB" w14:textId="77777777" w:rsidR="00391A0E" w:rsidRDefault="00391A0E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455E400A" w14:textId="3420ACCC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Social Stories </w:t>
            </w:r>
          </w:p>
          <w:p w14:paraId="754320C7" w14:textId="77777777" w:rsidR="00391A0E" w:rsidRDefault="00391A0E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5E424629" w14:textId="4D313ECD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>Reasonable adjustments to the learning environment e.g. individual work-station, visual timetable</w:t>
            </w:r>
            <w:r w:rsidR="00D77FA5" w:rsidRPr="00D77FA5">
              <w:rPr>
                <w:rFonts w:asciiTheme="minorHAnsi" w:hAnsiTheme="minorHAnsi" w:cstheme="minorHAnsi"/>
              </w:rPr>
              <w:t>, use of timers</w:t>
            </w:r>
          </w:p>
          <w:p w14:paraId="513A7168" w14:textId="77777777" w:rsidR="00391A0E" w:rsidRDefault="00391A0E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0F65BCF7" w14:textId="2B4D581F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Social skills interventions </w:t>
            </w:r>
            <w:r w:rsidR="00D77FA5" w:rsidRPr="00D77FA5">
              <w:rPr>
                <w:rFonts w:asciiTheme="minorHAnsi" w:hAnsiTheme="minorHAnsi" w:cstheme="minorHAnsi"/>
              </w:rPr>
              <w:t xml:space="preserve">with trained TA </w:t>
            </w:r>
          </w:p>
          <w:p w14:paraId="7B722D6C" w14:textId="4A1D7BF2" w:rsid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Lego Therapy </w:t>
            </w:r>
          </w:p>
          <w:p w14:paraId="6828D298" w14:textId="77777777" w:rsidR="00391A0E" w:rsidRPr="00D77FA5" w:rsidRDefault="00391A0E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0434CF0C" w14:textId="18914568" w:rsidR="008A4D4C" w:rsidRDefault="006872D6" w:rsidP="00D77FA5">
            <w:pPr>
              <w:pStyle w:val="Default"/>
              <w:rPr>
                <w:b/>
                <w:u w:val="single"/>
              </w:rPr>
            </w:pPr>
            <w:r>
              <w:rPr>
                <w:rFonts w:asciiTheme="minorHAnsi" w:hAnsiTheme="minorHAnsi" w:cstheme="minorHAnsi"/>
              </w:rPr>
              <w:t>Support from</w:t>
            </w:r>
            <w:r w:rsidR="00D77FA5" w:rsidRPr="00D77FA5">
              <w:rPr>
                <w:rFonts w:asciiTheme="minorHAnsi" w:hAnsiTheme="minorHAnsi" w:cstheme="minorHAnsi"/>
              </w:rPr>
              <w:t xml:space="preserve"> Educational Psychologist and ASD team – assessments, advice and strategies put into place.</w:t>
            </w:r>
          </w:p>
        </w:tc>
      </w:tr>
    </w:tbl>
    <w:p w14:paraId="6B0F66B0" w14:textId="01240FB4" w:rsidR="4FBB2C6A" w:rsidRDefault="4FBB2C6A" w:rsidP="4FBB2C6A">
      <w:pPr>
        <w:rPr>
          <w:b/>
          <w:bCs/>
          <w:u w:val="single"/>
        </w:rPr>
      </w:pPr>
    </w:p>
    <w:p w14:paraId="5F7B10E1" w14:textId="0F437331" w:rsidR="00391A0E" w:rsidRDefault="00391A0E" w:rsidP="4FBB2C6A">
      <w:pPr>
        <w:rPr>
          <w:b/>
          <w:bCs/>
          <w:u w:val="single"/>
        </w:rPr>
      </w:pPr>
    </w:p>
    <w:p w14:paraId="29A6C983" w14:textId="7E8D6E98" w:rsidR="00391A0E" w:rsidRDefault="00391A0E" w:rsidP="4FBB2C6A">
      <w:pPr>
        <w:rPr>
          <w:b/>
          <w:bCs/>
          <w:u w:val="single"/>
        </w:rPr>
      </w:pPr>
    </w:p>
    <w:p w14:paraId="12D8AC6A" w14:textId="1D5B2744" w:rsidR="00391A0E" w:rsidRDefault="00391A0E" w:rsidP="4FBB2C6A">
      <w:pPr>
        <w:rPr>
          <w:b/>
          <w:bCs/>
          <w:u w:val="single"/>
        </w:rPr>
      </w:pPr>
    </w:p>
    <w:p w14:paraId="4CFE1D7D" w14:textId="4BBE30AE" w:rsidR="00391A0E" w:rsidRDefault="00391A0E" w:rsidP="4FBB2C6A">
      <w:pPr>
        <w:rPr>
          <w:b/>
          <w:bCs/>
          <w:u w:val="single"/>
        </w:rPr>
      </w:pPr>
    </w:p>
    <w:p w14:paraId="5A5E6F1B" w14:textId="73D94E39" w:rsidR="00391A0E" w:rsidRDefault="00391A0E" w:rsidP="4FBB2C6A">
      <w:pPr>
        <w:rPr>
          <w:b/>
          <w:bCs/>
          <w:u w:val="single"/>
        </w:rPr>
      </w:pPr>
    </w:p>
    <w:p w14:paraId="729AE4BA" w14:textId="3B45B5DF" w:rsidR="00391A0E" w:rsidRDefault="00391A0E" w:rsidP="4FBB2C6A">
      <w:pPr>
        <w:rPr>
          <w:b/>
          <w:bCs/>
          <w:u w:val="single"/>
        </w:rPr>
      </w:pPr>
    </w:p>
    <w:p w14:paraId="7C5F010D" w14:textId="77777777" w:rsidR="00391A0E" w:rsidRDefault="00391A0E" w:rsidP="4FBB2C6A">
      <w:pPr>
        <w:rPr>
          <w:b/>
          <w:bCs/>
          <w:u w:val="single"/>
        </w:rPr>
      </w:pPr>
    </w:p>
    <w:p w14:paraId="787BC2FD" w14:textId="0F2CC090" w:rsidR="00A62919" w:rsidRDefault="00A62919" w:rsidP="00697CC7">
      <w:pPr>
        <w:jc w:val="center"/>
        <w:rPr>
          <w:b/>
          <w:bCs/>
          <w:u w:val="single"/>
        </w:rPr>
      </w:pPr>
      <w:r w:rsidRPr="4FBB2C6A">
        <w:rPr>
          <w:b/>
          <w:bCs/>
          <w:u w:val="single"/>
        </w:rPr>
        <w:lastRenderedPageBreak/>
        <w:t>Area of Need: Social and Emotional Mental Health: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62919" w14:paraId="36555AE3" w14:textId="77777777" w:rsidTr="00AB231C">
        <w:tc>
          <w:tcPr>
            <w:tcW w:w="4508" w:type="dxa"/>
            <w:shd w:val="clear" w:color="auto" w:fill="002060"/>
          </w:tcPr>
          <w:p w14:paraId="60B68799" w14:textId="77777777" w:rsidR="00A62919" w:rsidRPr="00AB231C" w:rsidRDefault="00A62919" w:rsidP="00A62919">
            <w:pPr>
              <w:rPr>
                <w:b/>
                <w:color w:val="FFFFFF" w:themeColor="background1"/>
              </w:rPr>
            </w:pPr>
            <w:r w:rsidRPr="00AB231C">
              <w:rPr>
                <w:b/>
                <w:color w:val="FFFFFF" w:themeColor="background1"/>
              </w:rPr>
              <w:t>Universal approach – classroom practice:</w:t>
            </w:r>
          </w:p>
        </w:tc>
        <w:tc>
          <w:tcPr>
            <w:tcW w:w="4508" w:type="dxa"/>
            <w:shd w:val="clear" w:color="auto" w:fill="002060"/>
          </w:tcPr>
          <w:p w14:paraId="40D7DAEA" w14:textId="77777777" w:rsidR="00A62919" w:rsidRPr="00AB231C" w:rsidRDefault="00A62919" w:rsidP="00A62919">
            <w:pPr>
              <w:rPr>
                <w:b/>
                <w:color w:val="FFFFFF" w:themeColor="background1"/>
              </w:rPr>
            </w:pPr>
            <w:r w:rsidRPr="00AB231C">
              <w:rPr>
                <w:b/>
                <w:color w:val="FFFFFF" w:themeColor="background1"/>
              </w:rPr>
              <w:t>SEN support (in addition to Universal Approach):</w:t>
            </w:r>
          </w:p>
        </w:tc>
      </w:tr>
      <w:tr w:rsidR="00A62919" w14:paraId="727F3D81" w14:textId="77777777" w:rsidTr="4FBB2C6A">
        <w:tc>
          <w:tcPr>
            <w:tcW w:w="4508" w:type="dxa"/>
          </w:tcPr>
          <w:p w14:paraId="15EFD5CC" w14:textId="4E49430B" w:rsidR="005A1B60" w:rsidRDefault="00A62919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 xml:space="preserve">Whole school positive behaviour policy </w:t>
            </w:r>
            <w:r w:rsidR="005A1B60" w:rsidRPr="00C25636">
              <w:rPr>
                <w:rFonts w:asciiTheme="minorHAnsi" w:hAnsiTheme="minorHAnsi" w:cstheme="minorHAnsi"/>
              </w:rPr>
              <w:t xml:space="preserve">and class rules </w:t>
            </w:r>
          </w:p>
          <w:p w14:paraId="6B9DE3F2" w14:textId="77777777" w:rsidR="00CB04DD" w:rsidRPr="00C25636" w:rsidRDefault="00CB04DD" w:rsidP="00A62919">
            <w:pPr>
              <w:pStyle w:val="Default"/>
              <w:rPr>
                <w:rFonts w:asciiTheme="minorHAnsi" w:hAnsiTheme="minorHAnsi" w:cstheme="minorHAnsi"/>
              </w:rPr>
            </w:pPr>
          </w:p>
          <w:p w14:paraId="5B9D8D19" w14:textId="4C1218AB" w:rsidR="00A62919" w:rsidRDefault="00A62919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 xml:space="preserve">Rewards such as certificates and stickers </w:t>
            </w:r>
          </w:p>
          <w:p w14:paraId="6D4927FE" w14:textId="77777777" w:rsidR="00C73B99" w:rsidRPr="00C25636" w:rsidRDefault="00C73B99" w:rsidP="00A62919">
            <w:pPr>
              <w:pStyle w:val="Default"/>
              <w:rPr>
                <w:rFonts w:asciiTheme="minorHAnsi" w:hAnsiTheme="minorHAnsi" w:cstheme="minorHAnsi"/>
              </w:rPr>
            </w:pPr>
          </w:p>
          <w:p w14:paraId="323861C7" w14:textId="149F779E" w:rsidR="00836DD9" w:rsidRDefault="00CB04DD" w:rsidP="4FBB2C6A">
            <w:pPr>
              <w:pStyle w:val="Default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Class Dojo used to collect points- reward for most points at the end of each day</w:t>
            </w:r>
          </w:p>
          <w:p w14:paraId="44BC9761" w14:textId="77777777" w:rsidR="00CB04DD" w:rsidRPr="00C25636" w:rsidRDefault="00CB04DD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0FBC117F" w14:textId="19A78E7D" w:rsidR="005A1B60" w:rsidRPr="00C25636" w:rsidRDefault="00CB04DD" w:rsidP="00A62919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Weekly Golden</w:t>
            </w:r>
            <w:r w:rsidR="00A62919" w:rsidRPr="00C25636">
              <w:rPr>
                <w:rFonts w:asciiTheme="minorHAnsi" w:hAnsiTheme="minorHAnsi" w:cstheme="minorHAnsi"/>
              </w:rPr>
              <w:t xml:space="preserve"> Assemblies </w:t>
            </w:r>
          </w:p>
          <w:p w14:paraId="34344C31" w14:textId="77777777" w:rsidR="00CB04DD" w:rsidRDefault="00CB04DD" w:rsidP="00A62919">
            <w:pPr>
              <w:rPr>
                <w:rFonts w:cstheme="minorHAnsi"/>
                <w:sz w:val="24"/>
                <w:szCs w:val="24"/>
              </w:rPr>
            </w:pPr>
          </w:p>
          <w:p w14:paraId="054C01FD" w14:textId="555BB7C3" w:rsidR="005A1B60" w:rsidRDefault="005A1B60" w:rsidP="00A62919">
            <w:pPr>
              <w:rPr>
                <w:rFonts w:cstheme="minorHAnsi"/>
                <w:sz w:val="24"/>
                <w:szCs w:val="24"/>
              </w:rPr>
            </w:pPr>
            <w:r w:rsidRPr="00C25636">
              <w:rPr>
                <w:rFonts w:cstheme="minorHAnsi"/>
                <w:sz w:val="24"/>
                <w:szCs w:val="24"/>
              </w:rPr>
              <w:t>B</w:t>
            </w:r>
            <w:r w:rsidR="00596B30" w:rsidRPr="00C25636">
              <w:rPr>
                <w:rFonts w:cstheme="minorHAnsi"/>
                <w:sz w:val="24"/>
                <w:szCs w:val="24"/>
              </w:rPr>
              <w:t xml:space="preserve">reakfast club </w:t>
            </w:r>
          </w:p>
          <w:p w14:paraId="3AA58404" w14:textId="77777777" w:rsidR="00CB04DD" w:rsidRPr="00C25636" w:rsidRDefault="00CB04DD" w:rsidP="00A62919">
            <w:pPr>
              <w:rPr>
                <w:rFonts w:cstheme="minorHAnsi"/>
                <w:sz w:val="24"/>
                <w:szCs w:val="24"/>
              </w:rPr>
            </w:pPr>
          </w:p>
          <w:p w14:paraId="26C59987" w14:textId="0FE64F7F" w:rsidR="005A1B60" w:rsidRDefault="005A1B60" w:rsidP="00A62919">
            <w:pPr>
              <w:rPr>
                <w:rFonts w:cstheme="minorHAnsi"/>
                <w:sz w:val="24"/>
                <w:szCs w:val="24"/>
              </w:rPr>
            </w:pPr>
            <w:r w:rsidRPr="00C25636">
              <w:rPr>
                <w:rFonts w:cstheme="minorHAnsi"/>
                <w:sz w:val="24"/>
                <w:szCs w:val="24"/>
              </w:rPr>
              <w:t>A</w:t>
            </w:r>
            <w:r w:rsidR="00596B30" w:rsidRPr="00C25636">
              <w:rPr>
                <w:rFonts w:cstheme="minorHAnsi"/>
                <w:sz w:val="24"/>
                <w:szCs w:val="24"/>
              </w:rPr>
              <w:t>fter</w:t>
            </w:r>
            <w:r w:rsidRPr="00C25636">
              <w:rPr>
                <w:rFonts w:cstheme="minorHAnsi"/>
                <w:sz w:val="24"/>
                <w:szCs w:val="24"/>
              </w:rPr>
              <w:t>-</w:t>
            </w:r>
            <w:r w:rsidR="00596B30" w:rsidRPr="00C25636">
              <w:rPr>
                <w:rFonts w:cstheme="minorHAnsi"/>
                <w:sz w:val="24"/>
                <w:szCs w:val="24"/>
              </w:rPr>
              <w:t>school</w:t>
            </w:r>
            <w:r w:rsidR="00CB04DD">
              <w:rPr>
                <w:rFonts w:cstheme="minorHAnsi"/>
                <w:sz w:val="24"/>
                <w:szCs w:val="24"/>
              </w:rPr>
              <w:t>/lunch time</w:t>
            </w:r>
            <w:r w:rsidR="00596B30" w:rsidRPr="00C25636">
              <w:rPr>
                <w:rFonts w:cstheme="minorHAnsi"/>
                <w:sz w:val="24"/>
                <w:szCs w:val="24"/>
              </w:rPr>
              <w:t xml:space="preserve"> clubs</w:t>
            </w:r>
            <w:r w:rsidRPr="00C25636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1846C85" w14:textId="77777777" w:rsidR="00CB04DD" w:rsidRPr="00C25636" w:rsidRDefault="00CB04DD" w:rsidP="00A62919">
            <w:pPr>
              <w:rPr>
                <w:rFonts w:cstheme="minorHAnsi"/>
                <w:sz w:val="24"/>
                <w:szCs w:val="24"/>
              </w:rPr>
            </w:pPr>
          </w:p>
          <w:p w14:paraId="5735C080" w14:textId="2043D255" w:rsidR="005A1B60" w:rsidRPr="00C25636" w:rsidRDefault="00596B30" w:rsidP="00A62919">
            <w:pPr>
              <w:rPr>
                <w:rFonts w:cstheme="minorHAnsi"/>
                <w:sz w:val="24"/>
                <w:szCs w:val="24"/>
              </w:rPr>
            </w:pPr>
            <w:r w:rsidRPr="00C25636">
              <w:rPr>
                <w:rFonts w:cstheme="minorHAnsi"/>
                <w:sz w:val="24"/>
                <w:szCs w:val="24"/>
              </w:rPr>
              <w:t>RS</w:t>
            </w:r>
            <w:r w:rsidR="00CB04DD">
              <w:rPr>
                <w:rFonts w:cstheme="minorHAnsi"/>
                <w:sz w:val="24"/>
                <w:szCs w:val="24"/>
              </w:rPr>
              <w:t>H</w:t>
            </w:r>
            <w:r w:rsidRPr="00C25636">
              <w:rPr>
                <w:rFonts w:cstheme="minorHAnsi"/>
                <w:sz w:val="24"/>
                <w:szCs w:val="24"/>
              </w:rPr>
              <w:t xml:space="preserve">E curriculum </w:t>
            </w:r>
          </w:p>
          <w:p w14:paraId="4A1D679D" w14:textId="78034088" w:rsidR="005A1B60" w:rsidRPr="00C25636" w:rsidRDefault="005A1B60" w:rsidP="00A62919">
            <w:pPr>
              <w:rPr>
                <w:rFonts w:cstheme="minorHAnsi"/>
                <w:sz w:val="24"/>
                <w:szCs w:val="24"/>
              </w:rPr>
            </w:pPr>
            <w:r w:rsidRPr="00C25636">
              <w:rPr>
                <w:rFonts w:cstheme="minorHAnsi"/>
                <w:sz w:val="24"/>
                <w:szCs w:val="24"/>
              </w:rPr>
              <w:t>S</w:t>
            </w:r>
            <w:r w:rsidR="00596B30" w:rsidRPr="00C25636">
              <w:rPr>
                <w:rFonts w:cstheme="minorHAnsi"/>
                <w:sz w:val="24"/>
                <w:szCs w:val="24"/>
              </w:rPr>
              <w:t>chool trips</w:t>
            </w:r>
            <w:r w:rsidR="00CB04DD">
              <w:rPr>
                <w:rFonts w:cstheme="minorHAnsi"/>
                <w:sz w:val="24"/>
                <w:szCs w:val="24"/>
              </w:rPr>
              <w:t>/events/visitors</w:t>
            </w:r>
          </w:p>
          <w:p w14:paraId="497AE662" w14:textId="77777777" w:rsidR="00CB04DD" w:rsidRDefault="00CB04DD" w:rsidP="00596B30">
            <w:pPr>
              <w:rPr>
                <w:rFonts w:cstheme="minorHAnsi"/>
                <w:sz w:val="24"/>
                <w:szCs w:val="24"/>
              </w:rPr>
            </w:pPr>
          </w:p>
          <w:p w14:paraId="13DAA38B" w14:textId="4092E069" w:rsidR="00CB04DD" w:rsidRDefault="00CB04DD" w:rsidP="00596B3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School Reading Rabbit</w:t>
            </w:r>
          </w:p>
          <w:p w14:paraId="5DB7F083" w14:textId="77777777" w:rsidR="00CB04DD" w:rsidRDefault="00CB04DD" w:rsidP="00596B30">
            <w:pPr>
              <w:rPr>
                <w:rFonts w:cstheme="minorHAnsi"/>
                <w:sz w:val="24"/>
                <w:szCs w:val="24"/>
              </w:rPr>
            </w:pPr>
          </w:p>
          <w:p w14:paraId="31B4827A" w14:textId="0CDB33DC" w:rsidR="00B35AD5" w:rsidRDefault="00596B30" w:rsidP="00596B30">
            <w:pPr>
              <w:rPr>
                <w:rFonts w:cstheme="minorHAnsi"/>
                <w:sz w:val="24"/>
                <w:szCs w:val="24"/>
              </w:rPr>
            </w:pPr>
            <w:r w:rsidRPr="00C25636">
              <w:rPr>
                <w:rFonts w:cstheme="minorHAnsi"/>
                <w:sz w:val="24"/>
                <w:szCs w:val="24"/>
              </w:rPr>
              <w:t xml:space="preserve">Mental Health Support champion for children </w:t>
            </w:r>
          </w:p>
          <w:p w14:paraId="506134F2" w14:textId="77777777" w:rsidR="00C73B99" w:rsidRDefault="00C73B99" w:rsidP="00596B30">
            <w:pPr>
              <w:rPr>
                <w:rFonts w:cstheme="minorHAnsi"/>
                <w:sz w:val="24"/>
                <w:szCs w:val="24"/>
              </w:rPr>
            </w:pPr>
          </w:p>
          <w:p w14:paraId="272E0830" w14:textId="3C390054" w:rsidR="00596B30" w:rsidRDefault="00596B30" w:rsidP="00596B30">
            <w:pPr>
              <w:rPr>
                <w:b/>
                <w:u w:val="single"/>
              </w:rPr>
            </w:pPr>
          </w:p>
        </w:tc>
        <w:tc>
          <w:tcPr>
            <w:tcW w:w="4508" w:type="dxa"/>
          </w:tcPr>
          <w:p w14:paraId="31DEE1BC" w14:textId="2A902D3E" w:rsidR="005A1B60" w:rsidRDefault="582A23F1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Mental Health Support Team referrals and input within school for staff training </w:t>
            </w:r>
          </w:p>
          <w:p w14:paraId="782461A3" w14:textId="26C29A4F" w:rsidR="00C73B99" w:rsidRDefault="00C73B99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12A6985A" w14:textId="18B07494" w:rsidR="00C73B99" w:rsidRDefault="00C73B99" w:rsidP="4FBB2C6A">
            <w:pPr>
              <w:pStyle w:val="Default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Benjamin Foundation- Time for You sessions</w:t>
            </w:r>
          </w:p>
          <w:p w14:paraId="44750970" w14:textId="77777777" w:rsidR="00C73B99" w:rsidRPr="00C25636" w:rsidRDefault="00C73B99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656A3884" w14:textId="393D9A6E" w:rsidR="00A62919" w:rsidRDefault="00A62919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Staff CPD </w:t>
            </w:r>
          </w:p>
          <w:p w14:paraId="0B5A512B" w14:textId="77777777" w:rsidR="00C73B99" w:rsidRPr="00C25636" w:rsidRDefault="00C73B99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55890092" w14:textId="22E8A4FB" w:rsidR="00A62919" w:rsidRDefault="00A62919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Staff </w:t>
            </w:r>
            <w:r w:rsidR="7EB30CDE" w:rsidRPr="4FBB2C6A">
              <w:rPr>
                <w:rFonts w:asciiTheme="minorHAnsi" w:hAnsiTheme="minorHAnsi" w:cstheme="minorBidi"/>
              </w:rPr>
              <w:t>i</w:t>
            </w:r>
            <w:r w:rsidRPr="4FBB2C6A">
              <w:rPr>
                <w:rFonts w:asciiTheme="minorHAnsi" w:hAnsiTheme="minorHAnsi" w:cstheme="minorBidi"/>
              </w:rPr>
              <w:t>dentify children with mental health problems</w:t>
            </w:r>
            <w:r w:rsidR="377C968A" w:rsidRPr="4FBB2C6A">
              <w:rPr>
                <w:rFonts w:asciiTheme="minorHAnsi" w:hAnsiTheme="minorHAnsi" w:cstheme="minorBidi"/>
              </w:rPr>
              <w:t xml:space="preserve"> and discuss with SENCo </w:t>
            </w:r>
            <w:r w:rsidR="7B464A1C" w:rsidRPr="4FBB2C6A">
              <w:rPr>
                <w:rFonts w:asciiTheme="minorHAnsi" w:hAnsiTheme="minorHAnsi" w:cstheme="minorBidi"/>
              </w:rPr>
              <w:t xml:space="preserve">or DSL </w:t>
            </w:r>
            <w:r w:rsidR="377C968A" w:rsidRPr="4FBB2C6A">
              <w:rPr>
                <w:rFonts w:asciiTheme="minorHAnsi" w:hAnsiTheme="minorHAnsi" w:cstheme="minorBidi"/>
              </w:rPr>
              <w:t>for intervention</w:t>
            </w:r>
          </w:p>
          <w:p w14:paraId="520DFA2A" w14:textId="77777777" w:rsidR="00C73B99" w:rsidRPr="00C25636" w:rsidRDefault="00C73B99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5AB884CC" w14:textId="7D42F3F2" w:rsidR="004E45CB" w:rsidRDefault="004E45CB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>Risk Assessment plans where appropriate for specific pupils</w:t>
            </w:r>
            <w:r w:rsidR="00C25636" w:rsidRPr="00C25636">
              <w:rPr>
                <w:rFonts w:asciiTheme="minorHAnsi" w:hAnsiTheme="minorHAnsi" w:cstheme="minorHAnsi"/>
              </w:rPr>
              <w:t xml:space="preserve"> – developed with staff and parents</w:t>
            </w:r>
          </w:p>
          <w:p w14:paraId="0C959130" w14:textId="77777777" w:rsidR="00C73B99" w:rsidRPr="00C25636" w:rsidRDefault="00C73B99" w:rsidP="00A62919">
            <w:pPr>
              <w:pStyle w:val="Default"/>
              <w:rPr>
                <w:rFonts w:asciiTheme="minorHAnsi" w:hAnsiTheme="minorHAnsi" w:cstheme="minorHAnsi"/>
              </w:rPr>
            </w:pPr>
          </w:p>
          <w:p w14:paraId="7597AB42" w14:textId="60EFA518" w:rsidR="00C25636" w:rsidRDefault="00C25636" w:rsidP="00C25636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>A Behaviour Plan may be used where needed to support children in making positive choices and behaviour chart if required</w:t>
            </w:r>
          </w:p>
          <w:p w14:paraId="649D6E92" w14:textId="77777777" w:rsidR="00C73B99" w:rsidRPr="00C25636" w:rsidRDefault="00C73B99" w:rsidP="00C25636">
            <w:pPr>
              <w:pStyle w:val="Default"/>
              <w:rPr>
                <w:rFonts w:asciiTheme="minorHAnsi" w:hAnsiTheme="minorHAnsi" w:cstheme="minorHAnsi"/>
              </w:rPr>
            </w:pPr>
          </w:p>
          <w:p w14:paraId="35482982" w14:textId="06A7C39D" w:rsidR="00A62919" w:rsidRDefault="00A62919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>Staff use ‘Norfolk Steps’ to support early intervention</w:t>
            </w:r>
            <w:r w:rsidR="004E45CB" w:rsidRPr="00C25636">
              <w:rPr>
                <w:rFonts w:asciiTheme="minorHAnsi" w:hAnsiTheme="minorHAnsi" w:cstheme="minorHAnsi"/>
              </w:rPr>
              <w:t>, de-escalation</w:t>
            </w:r>
            <w:r w:rsidRPr="00C25636">
              <w:rPr>
                <w:rFonts w:asciiTheme="minorHAnsi" w:hAnsiTheme="minorHAnsi" w:cstheme="minorHAnsi"/>
              </w:rPr>
              <w:t xml:space="preserve"> and manage complex or challenging behaviour. </w:t>
            </w:r>
          </w:p>
          <w:p w14:paraId="6D081914" w14:textId="77777777" w:rsidR="00C73B99" w:rsidRPr="00C25636" w:rsidRDefault="00C73B99" w:rsidP="00A62919">
            <w:pPr>
              <w:pStyle w:val="Default"/>
              <w:rPr>
                <w:rFonts w:asciiTheme="minorHAnsi" w:hAnsiTheme="minorHAnsi" w:cstheme="minorHAnsi"/>
              </w:rPr>
            </w:pPr>
          </w:p>
          <w:p w14:paraId="668549A7" w14:textId="6C4767CF" w:rsidR="00A62919" w:rsidRDefault="00A62919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 xml:space="preserve">Staff seek appropriate support for children and young people experiencing negative experiences and distressing events, including referrals to appropriate services </w:t>
            </w:r>
            <w:proofErr w:type="spellStart"/>
            <w:r w:rsidRPr="00C25636">
              <w:rPr>
                <w:rFonts w:asciiTheme="minorHAnsi" w:hAnsiTheme="minorHAnsi" w:cstheme="minorHAnsi"/>
              </w:rPr>
              <w:t>e.g</w:t>
            </w:r>
            <w:proofErr w:type="spellEnd"/>
            <w:r w:rsidRPr="00C25636">
              <w:rPr>
                <w:rFonts w:asciiTheme="minorHAnsi" w:hAnsiTheme="minorHAnsi" w:cstheme="minorHAnsi"/>
              </w:rPr>
              <w:t xml:space="preserve"> Early Help</w:t>
            </w:r>
            <w:r w:rsidR="00E933F4">
              <w:rPr>
                <w:rFonts w:asciiTheme="minorHAnsi" w:hAnsiTheme="minorHAnsi" w:cstheme="minorHAnsi"/>
              </w:rPr>
              <w:t>, MHST etc</w:t>
            </w:r>
          </w:p>
          <w:p w14:paraId="079CCAC4" w14:textId="77777777" w:rsidR="00C73B99" w:rsidRPr="00C25636" w:rsidRDefault="00C73B99" w:rsidP="00A62919">
            <w:pPr>
              <w:pStyle w:val="Default"/>
              <w:rPr>
                <w:rFonts w:asciiTheme="minorHAnsi" w:hAnsiTheme="minorHAnsi" w:cstheme="minorHAnsi"/>
              </w:rPr>
            </w:pPr>
          </w:p>
          <w:p w14:paraId="5D765067" w14:textId="251B6F83" w:rsidR="00A62919" w:rsidRDefault="00A62919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>Advice is sought from external agencies and strategies suggested are put in place</w:t>
            </w:r>
            <w:r w:rsidR="25301649" w:rsidRPr="4FBB2C6A">
              <w:rPr>
                <w:rFonts w:asciiTheme="minorHAnsi" w:hAnsiTheme="minorHAnsi" w:cstheme="minorBidi"/>
              </w:rPr>
              <w:t xml:space="preserve"> Eg SEND and Inclusion Team</w:t>
            </w:r>
          </w:p>
          <w:p w14:paraId="2891B1CF" w14:textId="77777777" w:rsidR="00C73B99" w:rsidRPr="00C25636" w:rsidRDefault="00C73B99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7E1F63E7" w14:textId="286D1CAC" w:rsidR="00C73B99" w:rsidRDefault="00E933F4" w:rsidP="00C25636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Support through Educational</w:t>
            </w:r>
            <w:r w:rsidR="00C25636" w:rsidRPr="00C25636">
              <w:rPr>
                <w:rFonts w:asciiTheme="minorHAnsi" w:hAnsiTheme="minorHAnsi" w:cstheme="minorHAnsi"/>
              </w:rPr>
              <w:t xml:space="preserve"> Psychologist, SEMH team and ASD team – assessments, advice and strategies put into place.</w:t>
            </w:r>
          </w:p>
          <w:p w14:paraId="1237F809" w14:textId="77777777" w:rsidR="00C73B99" w:rsidRDefault="00C73B99" w:rsidP="00C25636">
            <w:pPr>
              <w:pStyle w:val="Default"/>
              <w:rPr>
                <w:rFonts w:asciiTheme="minorHAnsi" w:hAnsiTheme="minorHAnsi" w:cstheme="minorHAnsi"/>
              </w:rPr>
            </w:pPr>
          </w:p>
          <w:p w14:paraId="3C75377B" w14:textId="77777777" w:rsidR="00C73B99" w:rsidRDefault="00C73B99" w:rsidP="00C25636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SEMH Forest School sessions</w:t>
            </w:r>
          </w:p>
          <w:p w14:paraId="243BC414" w14:textId="77777777" w:rsidR="00CD3823" w:rsidRDefault="00CD3823" w:rsidP="00C25636">
            <w:pPr>
              <w:pStyle w:val="Default"/>
              <w:rPr>
                <w:rFonts w:asciiTheme="minorHAnsi" w:hAnsiTheme="minorHAnsi" w:cstheme="minorHAnsi"/>
              </w:rPr>
            </w:pPr>
          </w:p>
          <w:p w14:paraId="5DF15A9B" w14:textId="77777777" w:rsidR="00CD3823" w:rsidRDefault="006872D6" w:rsidP="00C25636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Aspire Suite Provision</w:t>
            </w:r>
          </w:p>
          <w:p w14:paraId="6CD4D1EB" w14:textId="77777777" w:rsidR="00E933F4" w:rsidRDefault="00E933F4" w:rsidP="00C25636">
            <w:pPr>
              <w:pStyle w:val="Default"/>
              <w:rPr>
                <w:rFonts w:asciiTheme="minorHAnsi" w:hAnsiTheme="minorHAnsi" w:cstheme="minorHAnsi"/>
              </w:rPr>
            </w:pPr>
          </w:p>
          <w:p w14:paraId="13661061" w14:textId="0AA0B6CA" w:rsidR="00E933F4" w:rsidRPr="00C73B99" w:rsidRDefault="00E933F4" w:rsidP="00C25636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</w:tbl>
    <w:p w14:paraId="0B10B797" w14:textId="6B16865D" w:rsidR="008C20AD" w:rsidRDefault="008C20AD" w:rsidP="00697CC7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Area of Need: Sensory and/or Physical: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C20AD" w14:paraId="60111896" w14:textId="77777777" w:rsidTr="00AB231C">
        <w:tc>
          <w:tcPr>
            <w:tcW w:w="4508" w:type="dxa"/>
            <w:shd w:val="clear" w:color="auto" w:fill="002060"/>
          </w:tcPr>
          <w:p w14:paraId="132201D6" w14:textId="77777777" w:rsidR="008C20AD" w:rsidRPr="00AB231C" w:rsidRDefault="008C20AD" w:rsidP="008C20AD">
            <w:pPr>
              <w:rPr>
                <w:b/>
                <w:color w:val="FFFFFF" w:themeColor="background1"/>
              </w:rPr>
            </w:pPr>
            <w:r w:rsidRPr="00AB231C">
              <w:rPr>
                <w:b/>
                <w:color w:val="FFFFFF" w:themeColor="background1"/>
              </w:rPr>
              <w:t>Universal approach – classroom practice:</w:t>
            </w:r>
          </w:p>
        </w:tc>
        <w:tc>
          <w:tcPr>
            <w:tcW w:w="4508" w:type="dxa"/>
            <w:shd w:val="clear" w:color="auto" w:fill="002060"/>
          </w:tcPr>
          <w:p w14:paraId="127F3CCC" w14:textId="77777777" w:rsidR="008C20AD" w:rsidRPr="00AB231C" w:rsidRDefault="008C20AD" w:rsidP="008C20AD">
            <w:pPr>
              <w:rPr>
                <w:b/>
                <w:color w:val="FFFFFF" w:themeColor="background1"/>
              </w:rPr>
            </w:pPr>
            <w:r w:rsidRPr="00AB231C">
              <w:rPr>
                <w:b/>
                <w:color w:val="FFFFFF" w:themeColor="background1"/>
              </w:rPr>
              <w:t>SEN support (in addition to Universal Approach):</w:t>
            </w:r>
          </w:p>
        </w:tc>
      </w:tr>
      <w:tr w:rsidR="008C20AD" w14:paraId="148C073C" w14:textId="77777777" w:rsidTr="31B10D85">
        <w:tc>
          <w:tcPr>
            <w:tcW w:w="4508" w:type="dxa"/>
          </w:tcPr>
          <w:p w14:paraId="44EAFD9C" w14:textId="77777777" w:rsidR="008C20AD" w:rsidRDefault="008C20AD" w:rsidP="008C20AD">
            <w:pPr>
              <w:pStyle w:val="Default"/>
              <w:rPr>
                <w:rFonts w:cstheme="minorBidi"/>
                <w:color w:val="auto"/>
              </w:rPr>
            </w:pPr>
          </w:p>
          <w:p w14:paraId="6B744B7D" w14:textId="1996F79D" w:rsidR="008C20AD" w:rsidRPr="00E547BB" w:rsidRDefault="008C20AD" w:rsidP="31B10D85">
            <w:pPr>
              <w:pStyle w:val="Default"/>
              <w:rPr>
                <w:rFonts w:asciiTheme="minorHAnsi" w:hAnsiTheme="minorHAnsi" w:cstheme="minorBidi"/>
              </w:rPr>
            </w:pPr>
            <w:r w:rsidRPr="31B10D85">
              <w:rPr>
                <w:rFonts w:asciiTheme="minorHAnsi" w:hAnsiTheme="minorHAnsi" w:cstheme="minorBidi"/>
              </w:rPr>
              <w:t>Staff aware of implications of physical</w:t>
            </w:r>
            <w:r w:rsidR="00E547BB" w:rsidRPr="31B10D85">
              <w:rPr>
                <w:rFonts w:asciiTheme="minorHAnsi" w:hAnsiTheme="minorHAnsi" w:cstheme="minorBidi"/>
              </w:rPr>
              <w:t xml:space="preserve">/sensory </w:t>
            </w:r>
            <w:r w:rsidRPr="31B10D85">
              <w:rPr>
                <w:rFonts w:asciiTheme="minorHAnsi" w:hAnsiTheme="minorHAnsi" w:cstheme="minorBidi"/>
              </w:rPr>
              <w:t>impairment and make</w:t>
            </w:r>
            <w:r w:rsidR="00B35AD5" w:rsidRPr="31B10D85">
              <w:rPr>
                <w:rFonts w:asciiTheme="minorHAnsi" w:hAnsiTheme="minorHAnsi" w:cstheme="minorBidi"/>
              </w:rPr>
              <w:t xml:space="preserve"> reasonable </w:t>
            </w:r>
            <w:r w:rsidRPr="31B10D85">
              <w:rPr>
                <w:rFonts w:asciiTheme="minorHAnsi" w:hAnsiTheme="minorHAnsi" w:cstheme="minorBidi"/>
              </w:rPr>
              <w:t xml:space="preserve">adjustments where </w:t>
            </w:r>
            <w:r w:rsidR="00C25636" w:rsidRPr="31B10D85">
              <w:rPr>
                <w:rFonts w:asciiTheme="minorHAnsi" w:hAnsiTheme="minorHAnsi" w:cstheme="minorBidi"/>
              </w:rPr>
              <w:t>required</w:t>
            </w:r>
            <w:r w:rsidRPr="31B10D85">
              <w:rPr>
                <w:rFonts w:asciiTheme="minorHAnsi" w:hAnsiTheme="minorHAnsi" w:cstheme="minorBidi"/>
              </w:rPr>
              <w:t xml:space="preserve"> e.g. </w:t>
            </w:r>
            <w:r w:rsidR="00C73B99">
              <w:rPr>
                <w:rFonts w:asciiTheme="minorHAnsi" w:hAnsiTheme="minorHAnsi" w:cstheme="minorBidi"/>
              </w:rPr>
              <w:t>seating plans</w:t>
            </w:r>
            <w:r w:rsidR="00697CC7">
              <w:rPr>
                <w:rFonts w:asciiTheme="minorHAnsi" w:hAnsiTheme="minorHAnsi" w:cstheme="minorBidi"/>
              </w:rPr>
              <w:t>, brain breaks</w:t>
            </w:r>
          </w:p>
          <w:p w14:paraId="3257F3A7" w14:textId="36800631" w:rsidR="00C73B99" w:rsidRDefault="00C73B99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687A681B" w14:textId="4CC51DE3" w:rsidR="00C73B99" w:rsidRDefault="00C73B99" w:rsidP="008C20AD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Supportive resources in class</w:t>
            </w:r>
          </w:p>
          <w:p w14:paraId="59FC135F" w14:textId="77777777" w:rsidR="00C73B99" w:rsidRDefault="00C73B99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6B783052" w14:textId="078FCA7E" w:rsidR="008C20AD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Writing slopes </w:t>
            </w:r>
          </w:p>
          <w:p w14:paraId="17F405D0" w14:textId="77777777" w:rsidR="00C73B99" w:rsidRPr="00E547BB" w:rsidRDefault="00C73B99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76B7E751" w14:textId="07C8F051" w:rsidR="008C20AD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>Pencil grips</w:t>
            </w:r>
            <w:r w:rsidR="00C25636" w:rsidRPr="00E547BB">
              <w:rPr>
                <w:rFonts w:asciiTheme="minorHAnsi" w:hAnsiTheme="minorHAnsi" w:cstheme="minorHAnsi"/>
              </w:rPr>
              <w:t>/ergonomic pencils or pens</w:t>
            </w:r>
          </w:p>
          <w:p w14:paraId="42B7F718" w14:textId="35A8BB54" w:rsidR="00C73B99" w:rsidRDefault="00C73B99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25275F6E" w14:textId="3C72BAF3" w:rsidR="00C73B99" w:rsidRDefault="00C73B99" w:rsidP="008C20AD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iPad usage to </w:t>
            </w:r>
            <w:r w:rsidR="00697CC7">
              <w:rPr>
                <w:rFonts w:asciiTheme="minorHAnsi" w:hAnsiTheme="minorHAnsi" w:cstheme="minorHAnsi"/>
              </w:rPr>
              <w:t>verbalise and produce written work</w:t>
            </w:r>
          </w:p>
          <w:p w14:paraId="4B94D5A5" w14:textId="77777777" w:rsidR="00E547BB" w:rsidRPr="00E547BB" w:rsidRDefault="00E547BB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3DEEC669" w14:textId="77777777" w:rsidR="008C20AD" w:rsidRDefault="008C20AD" w:rsidP="008C20AD">
            <w:pPr>
              <w:rPr>
                <w:b/>
                <w:u w:val="single"/>
              </w:rPr>
            </w:pPr>
          </w:p>
        </w:tc>
        <w:tc>
          <w:tcPr>
            <w:tcW w:w="4508" w:type="dxa"/>
          </w:tcPr>
          <w:p w14:paraId="3656B9AB" w14:textId="77777777" w:rsidR="008C20AD" w:rsidRDefault="008C20AD" w:rsidP="008C20AD">
            <w:pPr>
              <w:pStyle w:val="Default"/>
              <w:rPr>
                <w:rFonts w:cstheme="minorBidi"/>
                <w:color w:val="auto"/>
              </w:rPr>
            </w:pPr>
          </w:p>
          <w:p w14:paraId="494960AA" w14:textId="77777777" w:rsidR="008C20AD" w:rsidRPr="00E547BB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Interventions for Fine Motor Skills and </w:t>
            </w:r>
          </w:p>
          <w:p w14:paraId="3503C80F" w14:textId="5A5D102F" w:rsidR="008C20AD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Gross Motor Skills. </w:t>
            </w:r>
          </w:p>
          <w:p w14:paraId="3F42CB2B" w14:textId="77777777" w:rsidR="00C73B99" w:rsidRPr="00E547BB" w:rsidRDefault="00C73B99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1212CCDE" w14:textId="00790046" w:rsidR="008C20AD" w:rsidRDefault="008C20AD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Additional handwriting practice </w:t>
            </w:r>
          </w:p>
          <w:p w14:paraId="3D0C3421" w14:textId="77777777" w:rsidR="00C73B99" w:rsidRPr="00E547BB" w:rsidRDefault="00C73B99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26F2A082" w14:textId="2E7AAF06" w:rsidR="2542FE88" w:rsidRDefault="2542FE88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Coloured </w:t>
            </w:r>
            <w:r w:rsidR="00C73B99">
              <w:rPr>
                <w:rFonts w:asciiTheme="minorHAnsi" w:hAnsiTheme="minorHAnsi" w:cstheme="minorBidi"/>
              </w:rPr>
              <w:t xml:space="preserve">paper </w:t>
            </w:r>
          </w:p>
          <w:p w14:paraId="33994E39" w14:textId="77777777" w:rsidR="00C73B99" w:rsidRDefault="00C73B99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34DB898E" w14:textId="1B5AC0C5" w:rsidR="008C20AD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Individual support in class during PE and lunch time where necessary </w:t>
            </w:r>
          </w:p>
          <w:p w14:paraId="03A1F3CD" w14:textId="77777777" w:rsidR="00C73B99" w:rsidRPr="00E547BB" w:rsidRDefault="00C73B99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5B8123DC" w14:textId="6AEB8F0F" w:rsidR="008C20AD" w:rsidRDefault="008C20AD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>Advice sought from specialists such as</w:t>
            </w:r>
            <w:r w:rsidR="00C73B99">
              <w:rPr>
                <w:rFonts w:asciiTheme="minorHAnsi" w:hAnsiTheme="minorHAnsi" w:cstheme="minorBidi"/>
              </w:rPr>
              <w:t xml:space="preserve"> </w:t>
            </w:r>
            <w:r w:rsidR="423D7850" w:rsidRPr="4FBB2C6A">
              <w:rPr>
                <w:rFonts w:asciiTheme="minorHAnsi" w:hAnsiTheme="minorHAnsi" w:cstheme="minorBidi"/>
              </w:rPr>
              <w:t>Occupational Therapists</w:t>
            </w:r>
            <w:r w:rsidRPr="4FBB2C6A">
              <w:rPr>
                <w:rFonts w:asciiTheme="minorHAnsi" w:hAnsiTheme="minorHAnsi" w:cstheme="minorBidi"/>
              </w:rPr>
              <w:t xml:space="preserve"> </w:t>
            </w:r>
          </w:p>
          <w:p w14:paraId="69DC1966" w14:textId="77777777" w:rsidR="00C73B99" w:rsidRPr="00E547BB" w:rsidRDefault="00C73B99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37F518A5" w14:textId="3BC74E13" w:rsidR="008C20AD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Large print resources/ text </w:t>
            </w:r>
          </w:p>
          <w:p w14:paraId="680AF795" w14:textId="77777777" w:rsidR="00C73B99" w:rsidRPr="00E547BB" w:rsidRDefault="00C73B99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1C0D5B0C" w14:textId="187ACD94" w:rsidR="008C20AD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Advice is sought from external agencies and strategies suggested are put in place. </w:t>
            </w:r>
          </w:p>
          <w:p w14:paraId="3A2D5D50" w14:textId="77777777" w:rsidR="00697CC7" w:rsidRPr="00E547BB" w:rsidRDefault="00697CC7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64B9FDC5" w14:textId="469002CF" w:rsidR="00E547BB" w:rsidRPr="00697CC7" w:rsidRDefault="008C20AD" w:rsidP="00697CC7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Support from an additional adult where appropriate/possible. </w:t>
            </w:r>
          </w:p>
        </w:tc>
      </w:tr>
    </w:tbl>
    <w:p w14:paraId="45FB0818" w14:textId="77777777" w:rsidR="008C20AD" w:rsidRPr="002F483C" w:rsidRDefault="008C20AD">
      <w:pPr>
        <w:rPr>
          <w:b/>
          <w:u w:val="single"/>
        </w:rPr>
      </w:pPr>
    </w:p>
    <w:sectPr w:rsidR="008C20AD" w:rsidRPr="002F483C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F0D87" w14:textId="77777777" w:rsidR="000C49AE" w:rsidRDefault="000C49AE" w:rsidP="00697CC7">
      <w:pPr>
        <w:spacing w:after="0" w:line="240" w:lineRule="auto"/>
      </w:pPr>
      <w:r>
        <w:separator/>
      </w:r>
    </w:p>
  </w:endnote>
  <w:endnote w:type="continuationSeparator" w:id="0">
    <w:p w14:paraId="07497989" w14:textId="77777777" w:rsidR="000C49AE" w:rsidRDefault="000C49AE" w:rsidP="00697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1080A" w14:textId="45E9D910" w:rsidR="0022795C" w:rsidRDefault="00AB231C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54B813F9" wp14:editId="7141858E">
          <wp:simplePos x="0" y="0"/>
          <wp:positionH relativeFrom="page">
            <wp:align>right</wp:align>
          </wp:positionH>
          <wp:positionV relativeFrom="paragraph">
            <wp:posOffset>-314615</wp:posOffset>
          </wp:positionV>
          <wp:extent cx="2763513" cy="905945"/>
          <wp:effectExtent l="0" t="0" r="0" b="889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3513" cy="905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A5C21" w14:textId="77777777" w:rsidR="000C49AE" w:rsidRDefault="000C49AE" w:rsidP="00697CC7">
      <w:pPr>
        <w:spacing w:after="0" w:line="240" w:lineRule="auto"/>
      </w:pPr>
      <w:r>
        <w:separator/>
      </w:r>
    </w:p>
  </w:footnote>
  <w:footnote w:type="continuationSeparator" w:id="0">
    <w:p w14:paraId="0DD21667" w14:textId="77777777" w:rsidR="000C49AE" w:rsidRDefault="000C49AE" w:rsidP="00697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F5730" w14:textId="7A933560" w:rsidR="00697CC7" w:rsidRDefault="006872D6">
    <w:pPr>
      <w:pStyle w:val="Head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222D329" wp14:editId="5ED2D3AB">
          <wp:simplePos x="0" y="0"/>
          <wp:positionH relativeFrom="column">
            <wp:posOffset>4404360</wp:posOffset>
          </wp:positionH>
          <wp:positionV relativeFrom="paragraph">
            <wp:posOffset>-364490</wp:posOffset>
          </wp:positionV>
          <wp:extent cx="2141855" cy="815340"/>
          <wp:effectExtent l="0" t="0" r="0" b="3810"/>
          <wp:wrapNone/>
          <wp:docPr id="1818108211" name="Picture 1818108211" descr="A yellow and blu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8108211" name="Picture 1818108211" descr="A yellow and blu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1855" cy="815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759E179" wp14:editId="7F9B428B">
          <wp:simplePos x="0" y="0"/>
          <wp:positionH relativeFrom="column">
            <wp:posOffset>-696595</wp:posOffset>
          </wp:positionH>
          <wp:positionV relativeFrom="paragraph">
            <wp:posOffset>-342900</wp:posOffset>
          </wp:positionV>
          <wp:extent cx="1562763" cy="794385"/>
          <wp:effectExtent l="0" t="0" r="0" b="5715"/>
          <wp:wrapNone/>
          <wp:docPr id="2113919772" name="Picture 1" descr="C:\Users\MissSugden\Dropbox\SEND Support 2020\Aspire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3919772" name="Picture 1" descr="C:\Users\MissSugden\Dropbox\SEND Support 2020\Aspire Logo.png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763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4D5B34"/>
    <w:multiLevelType w:val="hybridMultilevel"/>
    <w:tmpl w:val="5DA1164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73BD1F5"/>
    <w:multiLevelType w:val="hybridMultilevel"/>
    <w:tmpl w:val="323878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EA5E229"/>
    <w:multiLevelType w:val="hybridMultilevel"/>
    <w:tmpl w:val="9D9BFB1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D752937"/>
    <w:multiLevelType w:val="hybridMultilevel"/>
    <w:tmpl w:val="019320E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843646F"/>
    <w:multiLevelType w:val="hybridMultilevel"/>
    <w:tmpl w:val="5CB649F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9BC9F14"/>
    <w:multiLevelType w:val="hybridMultilevel"/>
    <w:tmpl w:val="51F25F9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51C57F1"/>
    <w:multiLevelType w:val="hybridMultilevel"/>
    <w:tmpl w:val="CFE3E88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C72278B"/>
    <w:multiLevelType w:val="hybridMultilevel"/>
    <w:tmpl w:val="985A47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3851CCA5"/>
    <w:multiLevelType w:val="hybridMultilevel"/>
    <w:tmpl w:val="1379699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54E85507"/>
    <w:multiLevelType w:val="hybridMultilevel"/>
    <w:tmpl w:val="D453F6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69ACAC7A"/>
    <w:multiLevelType w:val="hybridMultilevel"/>
    <w:tmpl w:val="FA8A042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10DC5F7"/>
    <w:multiLevelType w:val="hybridMultilevel"/>
    <w:tmpl w:val="A1199A2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74C865AF"/>
    <w:multiLevelType w:val="hybridMultilevel"/>
    <w:tmpl w:val="AA0772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01591988">
    <w:abstractNumId w:val="12"/>
  </w:num>
  <w:num w:numId="2" w16cid:durableId="1374039951">
    <w:abstractNumId w:val="10"/>
  </w:num>
  <w:num w:numId="3" w16cid:durableId="776799608">
    <w:abstractNumId w:val="4"/>
  </w:num>
  <w:num w:numId="4" w16cid:durableId="1421562325">
    <w:abstractNumId w:val="2"/>
  </w:num>
  <w:num w:numId="5" w16cid:durableId="1040783917">
    <w:abstractNumId w:val="11"/>
  </w:num>
  <w:num w:numId="6" w16cid:durableId="18970420">
    <w:abstractNumId w:val="1"/>
  </w:num>
  <w:num w:numId="7" w16cid:durableId="1487671670">
    <w:abstractNumId w:val="7"/>
  </w:num>
  <w:num w:numId="8" w16cid:durableId="2077195382">
    <w:abstractNumId w:val="0"/>
  </w:num>
  <w:num w:numId="9" w16cid:durableId="1397050547">
    <w:abstractNumId w:val="5"/>
  </w:num>
  <w:num w:numId="10" w16cid:durableId="850879862">
    <w:abstractNumId w:val="3"/>
  </w:num>
  <w:num w:numId="11" w16cid:durableId="661157015">
    <w:abstractNumId w:val="8"/>
  </w:num>
  <w:num w:numId="12" w16cid:durableId="345595222">
    <w:abstractNumId w:val="9"/>
  </w:num>
  <w:num w:numId="13" w16cid:durableId="9847051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83C"/>
    <w:rsid w:val="000B3A7F"/>
    <w:rsid w:val="000C49AE"/>
    <w:rsid w:val="000C509E"/>
    <w:rsid w:val="00132F8B"/>
    <w:rsid w:val="00205EB2"/>
    <w:rsid w:val="0022795C"/>
    <w:rsid w:val="00251BCF"/>
    <w:rsid w:val="002F483C"/>
    <w:rsid w:val="00391A0E"/>
    <w:rsid w:val="003931D9"/>
    <w:rsid w:val="003B2322"/>
    <w:rsid w:val="0049734C"/>
    <w:rsid w:val="004E45CB"/>
    <w:rsid w:val="00516587"/>
    <w:rsid w:val="00596B30"/>
    <w:rsid w:val="005A160F"/>
    <w:rsid w:val="005A1B60"/>
    <w:rsid w:val="005F19E6"/>
    <w:rsid w:val="00623E94"/>
    <w:rsid w:val="006436F9"/>
    <w:rsid w:val="006872D6"/>
    <w:rsid w:val="00697CC7"/>
    <w:rsid w:val="006B613B"/>
    <w:rsid w:val="00707C49"/>
    <w:rsid w:val="007B7CB8"/>
    <w:rsid w:val="007C202E"/>
    <w:rsid w:val="007E3503"/>
    <w:rsid w:val="0080125D"/>
    <w:rsid w:val="00836DD9"/>
    <w:rsid w:val="008571BB"/>
    <w:rsid w:val="00894469"/>
    <w:rsid w:val="008A4D4C"/>
    <w:rsid w:val="008C20AD"/>
    <w:rsid w:val="009B302E"/>
    <w:rsid w:val="00A62919"/>
    <w:rsid w:val="00AB231C"/>
    <w:rsid w:val="00AD5593"/>
    <w:rsid w:val="00B35AD5"/>
    <w:rsid w:val="00B4148A"/>
    <w:rsid w:val="00BD375C"/>
    <w:rsid w:val="00C25636"/>
    <w:rsid w:val="00C73B99"/>
    <w:rsid w:val="00CB04DD"/>
    <w:rsid w:val="00CD3823"/>
    <w:rsid w:val="00D77FA5"/>
    <w:rsid w:val="00D81525"/>
    <w:rsid w:val="00DE1180"/>
    <w:rsid w:val="00E547BB"/>
    <w:rsid w:val="00E933F4"/>
    <w:rsid w:val="00EE4684"/>
    <w:rsid w:val="00EE6140"/>
    <w:rsid w:val="00EE735B"/>
    <w:rsid w:val="00EF4A87"/>
    <w:rsid w:val="00F20380"/>
    <w:rsid w:val="01BABA7B"/>
    <w:rsid w:val="03BC084B"/>
    <w:rsid w:val="04D932E0"/>
    <w:rsid w:val="0CB811F8"/>
    <w:rsid w:val="136CAEA6"/>
    <w:rsid w:val="1418D386"/>
    <w:rsid w:val="15D4DDF9"/>
    <w:rsid w:val="1F609A46"/>
    <w:rsid w:val="25301649"/>
    <w:rsid w:val="2542FE88"/>
    <w:rsid w:val="2C4F568E"/>
    <w:rsid w:val="2DEB26EF"/>
    <w:rsid w:val="2F86F750"/>
    <w:rsid w:val="31B10D85"/>
    <w:rsid w:val="32BE9812"/>
    <w:rsid w:val="346255F9"/>
    <w:rsid w:val="35F638D4"/>
    <w:rsid w:val="377C968A"/>
    <w:rsid w:val="423D7850"/>
    <w:rsid w:val="42C45D4A"/>
    <w:rsid w:val="46144A24"/>
    <w:rsid w:val="46E7B92F"/>
    <w:rsid w:val="4B44AB31"/>
    <w:rsid w:val="4E1F5C09"/>
    <w:rsid w:val="4EF9F69F"/>
    <w:rsid w:val="4FBB2C6A"/>
    <w:rsid w:val="514EBE1D"/>
    <w:rsid w:val="51C38D8D"/>
    <w:rsid w:val="52319761"/>
    <w:rsid w:val="5479C32A"/>
    <w:rsid w:val="55693823"/>
    <w:rsid w:val="5573EE54"/>
    <w:rsid w:val="57050884"/>
    <w:rsid w:val="582A23F1"/>
    <w:rsid w:val="58A0D8E5"/>
    <w:rsid w:val="6247BB2B"/>
    <w:rsid w:val="63019A52"/>
    <w:rsid w:val="6B02B87E"/>
    <w:rsid w:val="71FB21EC"/>
    <w:rsid w:val="72711AF4"/>
    <w:rsid w:val="7B464A1C"/>
    <w:rsid w:val="7E8319B8"/>
    <w:rsid w:val="7EB3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C5E481"/>
  <w15:chartTrackingRefBased/>
  <w15:docId w15:val="{A5EAA857-5CEB-4BB2-AC98-FDD64CA19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48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4D4C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97C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7CC7"/>
  </w:style>
  <w:style w:type="paragraph" w:styleId="Footer">
    <w:name w:val="footer"/>
    <w:basedOn w:val="Normal"/>
    <w:link w:val="FooterChar"/>
    <w:uiPriority w:val="99"/>
    <w:unhideWhenUsed/>
    <w:rsid w:val="00697C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7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676</Words>
  <Characters>4277</Characters>
  <Application>Microsoft Office Word</Application>
  <DocSecurity>0</DocSecurity>
  <Lines>251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Stratton</dc:creator>
  <cp:keywords/>
  <dc:description/>
  <cp:lastModifiedBy>Sophie Hopkins</cp:lastModifiedBy>
  <cp:revision>3</cp:revision>
  <cp:lastPrinted>2024-01-15T16:21:00Z</cp:lastPrinted>
  <dcterms:created xsi:type="dcterms:W3CDTF">2025-10-29T13:23:00Z</dcterms:created>
  <dcterms:modified xsi:type="dcterms:W3CDTF">2025-10-29T13:24:00Z</dcterms:modified>
</cp:coreProperties>
</file>